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D02C9" w14:textId="4889124B" w:rsidR="00C32A89" w:rsidRDefault="00D6457A" w:rsidP="001860AC">
      <w:pPr>
        <w:pStyle w:val="Titolo1"/>
        <w:spacing w:before="72"/>
        <w:ind w:right="22"/>
        <w:jc w:val="right"/>
      </w:pPr>
      <w:bookmarkStart w:id="0" w:name="_GoBack"/>
      <w:bookmarkEnd w:id="0"/>
      <w:r>
        <w:t>Allegato</w:t>
      </w:r>
      <w:r>
        <w:rPr>
          <w:spacing w:val="-3"/>
        </w:rPr>
        <w:t xml:space="preserve"> </w:t>
      </w:r>
      <w:r w:rsidR="0021329D">
        <w:t>5</w:t>
      </w:r>
      <w:r w:rsidR="007E17FF">
        <w:t xml:space="preserve"> – Autod</w:t>
      </w:r>
      <w:r w:rsidR="001860AC">
        <w:t>ichiarazione</w:t>
      </w:r>
      <w:r w:rsidR="007E17FF">
        <w:t xml:space="preserve"> aiuti “</w:t>
      </w:r>
      <w:r w:rsidR="001860AC">
        <w:t xml:space="preserve">de </w:t>
      </w:r>
      <w:proofErr w:type="spellStart"/>
      <w:r w:rsidR="001860AC">
        <w:t>minimis</w:t>
      </w:r>
      <w:proofErr w:type="spellEnd"/>
      <w:r w:rsidR="007E17FF">
        <w:t>”</w:t>
      </w:r>
      <w:r w:rsidR="001860AC">
        <w:t xml:space="preserve"> collegate</w:t>
      </w:r>
    </w:p>
    <w:p w14:paraId="36608C95" w14:textId="77777777" w:rsidR="001860AC" w:rsidRDefault="001860AC">
      <w:pPr>
        <w:pStyle w:val="Titolo1"/>
        <w:spacing w:before="72"/>
        <w:ind w:right="371"/>
        <w:jc w:val="right"/>
      </w:pPr>
    </w:p>
    <w:p w14:paraId="27E801BC" w14:textId="77777777" w:rsidR="00257837" w:rsidRDefault="00257837">
      <w:pPr>
        <w:pStyle w:val="Titolo1"/>
        <w:spacing w:before="72"/>
        <w:ind w:right="371"/>
        <w:jc w:val="right"/>
      </w:pPr>
    </w:p>
    <w:p w14:paraId="64249420" w14:textId="3293343B" w:rsidR="009B42ED" w:rsidRPr="002E6E4D" w:rsidRDefault="009B42ED" w:rsidP="002E6E4D">
      <w:pPr>
        <w:pStyle w:val="Corpotesto"/>
        <w:jc w:val="both"/>
        <w:rPr>
          <w:rFonts w:ascii="Arial" w:hAnsi="Arial" w:cs="Arial"/>
          <w:b/>
        </w:rPr>
      </w:pPr>
      <w:r w:rsidRPr="002E6E4D">
        <w:rPr>
          <w:rFonts w:ascii="Arial" w:hAnsi="Arial" w:cs="Arial"/>
          <w:b/>
        </w:rPr>
        <w:t>BANDO PER L’EROGAZIONE DI CONTRIBUTI A FONDO PERDUTO IN FAVORE DI IMPRESE TURISTICHE LOCALIZZATE NEI COMUNI UBICATI ALL’INTERNO DI COMPRENSORI SCIISTICI, A VALERE SUI FONDI DI CUI AL D.L. 22 MARZO 2021, N. 41, ART. 2, COMMA 2, LETT. C) E D.L. 25 MAGGIO 2021, N. 73, ART.3 – DGR n. 840/2021 e DGR n. 1632/2021</w:t>
      </w:r>
    </w:p>
    <w:p w14:paraId="1D32A9B5" w14:textId="3BA53E73" w:rsidR="009B42ED" w:rsidRPr="002E6E4D" w:rsidRDefault="009B42ED" w:rsidP="002E6E4D">
      <w:pPr>
        <w:pStyle w:val="Corpotesto"/>
        <w:jc w:val="both"/>
        <w:rPr>
          <w:rFonts w:ascii="Arial" w:hAnsi="Arial" w:cs="Arial"/>
          <w:b/>
        </w:rPr>
      </w:pPr>
    </w:p>
    <w:p w14:paraId="564649D0" w14:textId="2A10FB77" w:rsidR="002E6E4D" w:rsidRPr="00257837" w:rsidRDefault="002E6E4D" w:rsidP="002E6E4D">
      <w:pPr>
        <w:pStyle w:val="Corpotesto"/>
        <w:jc w:val="center"/>
        <w:rPr>
          <w:rFonts w:ascii="Arial" w:hAnsi="Arial" w:cs="Arial"/>
          <w:b/>
          <w:bCs/>
          <w:i/>
        </w:rPr>
      </w:pPr>
      <w:r w:rsidRPr="00257837">
        <w:rPr>
          <w:rFonts w:ascii="Arial" w:hAnsi="Arial" w:cs="Arial"/>
          <w:b/>
          <w:bCs/>
          <w:i/>
        </w:rPr>
        <w:t>DICHIARAZIONE “DE MINIMIS”</w:t>
      </w:r>
      <w:r w:rsidR="006E0D1F" w:rsidRPr="00257837">
        <w:rPr>
          <w:rFonts w:ascii="Arial" w:hAnsi="Arial" w:cs="Arial"/>
          <w:b/>
          <w:bCs/>
          <w:i/>
        </w:rPr>
        <w:t xml:space="preserve"> </w:t>
      </w:r>
      <w:r w:rsidR="006E0D1F" w:rsidRPr="00257837">
        <w:rPr>
          <w:rFonts w:ascii="Arial" w:hAnsi="Arial" w:cs="Arial"/>
          <w:b/>
          <w:bCs/>
          <w:i/>
          <w:u w:val="single"/>
        </w:rPr>
        <w:t>COLLEGATE</w:t>
      </w:r>
    </w:p>
    <w:p w14:paraId="5549AAB3" w14:textId="618AA1C7" w:rsidR="00C32A89" w:rsidRPr="00257837" w:rsidRDefault="002E6E4D" w:rsidP="002E6E4D">
      <w:pPr>
        <w:pStyle w:val="Corpotesto"/>
        <w:jc w:val="center"/>
        <w:rPr>
          <w:rFonts w:ascii="Arial" w:hAnsi="Arial" w:cs="Arial"/>
          <w:b/>
          <w:bCs/>
          <w:i/>
        </w:rPr>
      </w:pPr>
      <w:r w:rsidRPr="00257837">
        <w:rPr>
          <w:rFonts w:ascii="Arial" w:hAnsi="Arial" w:cs="Arial"/>
          <w:b/>
          <w:bCs/>
          <w:i/>
        </w:rPr>
        <w:t>(Sostitutiva dell’atto di notorietà – art. 47 D.P.R. 28/12/2000 n. 445)</w:t>
      </w:r>
    </w:p>
    <w:p w14:paraId="3F9B6C7F" w14:textId="5490D983" w:rsidR="002E6E4D" w:rsidRPr="00CF5EB4" w:rsidRDefault="002E6E4D" w:rsidP="006E0D1F">
      <w:pPr>
        <w:pStyle w:val="Corpotesto"/>
        <w:tabs>
          <w:tab w:val="left" w:pos="5906"/>
          <w:tab w:val="left" w:pos="9840"/>
        </w:tabs>
        <w:jc w:val="both"/>
        <w:rPr>
          <w:rFonts w:ascii="Arial" w:hAnsi="Arial" w:cs="Arial"/>
          <w:sz w:val="20"/>
          <w:szCs w:val="20"/>
        </w:rPr>
      </w:pPr>
    </w:p>
    <w:p w14:paraId="53F55DD7" w14:textId="77777777" w:rsidR="00257837" w:rsidRPr="00CF5EB4" w:rsidRDefault="00257837" w:rsidP="006E0D1F">
      <w:pPr>
        <w:pStyle w:val="Corpotesto"/>
        <w:tabs>
          <w:tab w:val="left" w:pos="5906"/>
          <w:tab w:val="left" w:pos="9840"/>
        </w:tabs>
        <w:jc w:val="both"/>
        <w:rPr>
          <w:rFonts w:ascii="Arial" w:hAnsi="Arial" w:cs="Arial"/>
          <w:sz w:val="20"/>
          <w:szCs w:val="20"/>
        </w:rPr>
      </w:pPr>
    </w:p>
    <w:p w14:paraId="0CE51BE6" w14:textId="5833A4CC" w:rsidR="00C32A89" w:rsidRPr="00257837" w:rsidRDefault="00D6457A" w:rsidP="002E6E4D">
      <w:pPr>
        <w:pStyle w:val="Corpotesto"/>
        <w:tabs>
          <w:tab w:val="left" w:pos="5906"/>
          <w:tab w:val="left" w:pos="9840"/>
        </w:tabs>
        <w:spacing w:line="276" w:lineRule="auto"/>
        <w:ind w:left="352"/>
        <w:jc w:val="both"/>
        <w:rPr>
          <w:rFonts w:ascii="Arial" w:hAnsi="Arial" w:cs="Arial"/>
        </w:rPr>
      </w:pPr>
      <w:r w:rsidRPr="00257837">
        <w:rPr>
          <w:rFonts w:ascii="Arial" w:hAnsi="Arial" w:cs="Arial"/>
        </w:rPr>
        <w:t>Il</w:t>
      </w:r>
      <w:r w:rsidR="002E6E4D" w:rsidRPr="00257837">
        <w:rPr>
          <w:rFonts w:ascii="Arial" w:hAnsi="Arial" w:cs="Arial"/>
        </w:rPr>
        <w:t>/La</w:t>
      </w:r>
      <w:r w:rsidRPr="00257837">
        <w:rPr>
          <w:rFonts w:ascii="Arial" w:hAnsi="Arial" w:cs="Arial"/>
          <w:spacing w:val="46"/>
        </w:rPr>
        <w:t xml:space="preserve"> </w:t>
      </w:r>
      <w:r w:rsidRPr="00257837">
        <w:rPr>
          <w:rFonts w:ascii="Arial" w:hAnsi="Arial" w:cs="Arial"/>
        </w:rPr>
        <w:t>sottoscritto</w:t>
      </w:r>
      <w:r w:rsidR="002E6E4D" w:rsidRPr="00257837">
        <w:rPr>
          <w:rFonts w:ascii="Arial" w:hAnsi="Arial" w:cs="Arial"/>
        </w:rPr>
        <w:t>/a</w:t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</w:rPr>
        <w:t>,</w:t>
      </w:r>
      <w:r w:rsidRPr="00257837">
        <w:rPr>
          <w:rFonts w:ascii="Arial" w:hAnsi="Arial" w:cs="Arial"/>
          <w:spacing w:val="50"/>
        </w:rPr>
        <w:t xml:space="preserve"> </w:t>
      </w:r>
      <w:r w:rsidRPr="00257837">
        <w:rPr>
          <w:rFonts w:ascii="Arial" w:hAnsi="Arial" w:cs="Arial"/>
        </w:rPr>
        <w:t>nato</w:t>
      </w:r>
      <w:r w:rsidR="002E6E4D" w:rsidRPr="00257837">
        <w:rPr>
          <w:rFonts w:ascii="Arial" w:hAnsi="Arial" w:cs="Arial"/>
        </w:rPr>
        <w:t>/a</w:t>
      </w:r>
      <w:r w:rsidRPr="00257837">
        <w:rPr>
          <w:rFonts w:ascii="Arial" w:hAnsi="Arial" w:cs="Arial"/>
          <w:spacing w:val="46"/>
        </w:rPr>
        <w:t xml:space="preserve"> </w:t>
      </w:r>
      <w:proofErr w:type="spellStart"/>
      <w:r w:rsidRPr="00257837">
        <w:rPr>
          <w:rFonts w:ascii="Arial" w:hAnsi="Arial" w:cs="Arial"/>
        </w:rPr>
        <w:t>a</w:t>
      </w:r>
      <w:proofErr w:type="spellEnd"/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</w:rPr>
        <w:t>il</w:t>
      </w:r>
    </w:p>
    <w:p w14:paraId="4C6C074B" w14:textId="7ADF7C92" w:rsidR="00C32A89" w:rsidRPr="00257837" w:rsidRDefault="00D6457A" w:rsidP="002E6E4D">
      <w:pPr>
        <w:pStyle w:val="Corpotesto"/>
        <w:tabs>
          <w:tab w:val="left" w:pos="2066"/>
          <w:tab w:val="left" w:pos="4318"/>
          <w:tab w:val="left" w:pos="8068"/>
          <w:tab w:val="left" w:pos="8662"/>
          <w:tab w:val="left" w:pos="9009"/>
        </w:tabs>
        <w:spacing w:line="276" w:lineRule="auto"/>
        <w:ind w:left="352" w:right="367"/>
        <w:jc w:val="both"/>
        <w:rPr>
          <w:rFonts w:ascii="Arial" w:hAnsi="Arial" w:cs="Arial"/>
        </w:rPr>
      </w:pPr>
      <w:r w:rsidRPr="00257837">
        <w:rPr>
          <w:rFonts w:ascii="Arial" w:hAnsi="Arial" w:cs="Arial"/>
          <w:u w:val="single"/>
        </w:rPr>
        <w:t xml:space="preserve"> </w:t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</w:rPr>
        <w:t>,</w:t>
      </w:r>
      <w:r w:rsidRPr="00257837">
        <w:rPr>
          <w:rFonts w:ascii="Arial" w:hAnsi="Arial" w:cs="Arial"/>
          <w:spacing w:val="8"/>
        </w:rPr>
        <w:t xml:space="preserve"> </w:t>
      </w:r>
      <w:r w:rsidRPr="00257837">
        <w:rPr>
          <w:rFonts w:ascii="Arial" w:hAnsi="Arial" w:cs="Arial"/>
        </w:rPr>
        <w:t>residente</w:t>
      </w:r>
      <w:r w:rsidRPr="00257837">
        <w:rPr>
          <w:rFonts w:ascii="Arial" w:hAnsi="Arial" w:cs="Arial"/>
          <w:spacing w:val="9"/>
        </w:rPr>
        <w:t xml:space="preserve"> </w:t>
      </w:r>
      <w:r w:rsidRPr="00257837">
        <w:rPr>
          <w:rFonts w:ascii="Arial" w:hAnsi="Arial" w:cs="Arial"/>
        </w:rPr>
        <w:t>in</w:t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</w:rPr>
        <w:t>,</w:t>
      </w:r>
      <w:r w:rsidRPr="00257837">
        <w:rPr>
          <w:rFonts w:ascii="Arial" w:hAnsi="Arial" w:cs="Arial"/>
          <w:spacing w:val="9"/>
        </w:rPr>
        <w:t xml:space="preserve"> </w:t>
      </w:r>
      <w:r w:rsidRPr="00257837">
        <w:rPr>
          <w:rFonts w:ascii="Arial" w:hAnsi="Arial" w:cs="Arial"/>
        </w:rPr>
        <w:t>in</w:t>
      </w:r>
      <w:r w:rsidRPr="00257837">
        <w:rPr>
          <w:rFonts w:ascii="Arial" w:hAnsi="Arial" w:cs="Arial"/>
          <w:spacing w:val="5"/>
        </w:rPr>
        <w:t xml:space="preserve"> </w:t>
      </w:r>
      <w:r w:rsidRPr="00257837">
        <w:rPr>
          <w:rFonts w:ascii="Arial" w:hAnsi="Arial" w:cs="Arial"/>
        </w:rPr>
        <w:t>qualità</w:t>
      </w:r>
      <w:r w:rsidRPr="00257837">
        <w:rPr>
          <w:rFonts w:ascii="Arial" w:hAnsi="Arial" w:cs="Arial"/>
          <w:spacing w:val="9"/>
        </w:rPr>
        <w:t xml:space="preserve"> </w:t>
      </w:r>
      <w:r w:rsidRPr="00257837">
        <w:rPr>
          <w:rFonts w:ascii="Arial" w:hAnsi="Arial" w:cs="Arial"/>
        </w:rPr>
        <w:t>di</w:t>
      </w:r>
      <w:r w:rsidRPr="00257837">
        <w:rPr>
          <w:rFonts w:ascii="Arial" w:hAnsi="Arial" w:cs="Arial"/>
          <w:spacing w:val="7"/>
        </w:rPr>
        <w:t xml:space="preserve"> </w:t>
      </w:r>
      <w:r w:rsidRPr="00257837">
        <w:rPr>
          <w:rFonts w:ascii="Arial" w:hAnsi="Arial" w:cs="Arial"/>
        </w:rPr>
        <w:t>legale</w:t>
      </w:r>
      <w:r w:rsidRPr="00257837">
        <w:rPr>
          <w:rFonts w:ascii="Arial" w:hAnsi="Arial" w:cs="Arial"/>
          <w:spacing w:val="-59"/>
        </w:rPr>
        <w:t xml:space="preserve"> </w:t>
      </w:r>
      <w:r w:rsidRPr="00257837">
        <w:rPr>
          <w:rFonts w:ascii="Arial" w:hAnsi="Arial" w:cs="Arial"/>
        </w:rPr>
        <w:t>rappresentante</w:t>
      </w:r>
      <w:r w:rsidRPr="00257837">
        <w:rPr>
          <w:rFonts w:ascii="Arial" w:hAnsi="Arial" w:cs="Arial"/>
          <w:spacing w:val="29"/>
        </w:rPr>
        <w:t xml:space="preserve"> </w:t>
      </w:r>
      <w:r w:rsidRPr="00257837">
        <w:rPr>
          <w:rFonts w:ascii="Arial" w:hAnsi="Arial" w:cs="Arial"/>
        </w:rPr>
        <w:t>dell’impresa</w:t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  <w:u w:val="single"/>
        </w:rPr>
        <w:tab/>
      </w:r>
      <w:r w:rsidRPr="00257837">
        <w:rPr>
          <w:rFonts w:ascii="Arial" w:hAnsi="Arial" w:cs="Arial"/>
        </w:rPr>
        <w:t>con</w:t>
      </w:r>
      <w:r w:rsidRPr="00257837">
        <w:rPr>
          <w:rFonts w:ascii="Arial" w:hAnsi="Arial" w:cs="Arial"/>
          <w:spacing w:val="31"/>
        </w:rPr>
        <w:t xml:space="preserve"> </w:t>
      </w:r>
      <w:r w:rsidRPr="00257837">
        <w:rPr>
          <w:rFonts w:ascii="Arial" w:hAnsi="Arial" w:cs="Arial"/>
        </w:rPr>
        <w:t>s</w:t>
      </w:r>
      <w:r w:rsidR="00335AF8" w:rsidRPr="00257837">
        <w:rPr>
          <w:rFonts w:ascii="Arial" w:hAnsi="Arial" w:cs="Arial"/>
        </w:rPr>
        <w:t>ede legale in______________, Via__________________, numero civico ____________, CAP ________</w:t>
      </w:r>
      <w:r w:rsidRPr="00257837">
        <w:rPr>
          <w:rFonts w:ascii="Arial" w:hAnsi="Arial" w:cs="Arial"/>
        </w:rPr>
        <w:t>,</w:t>
      </w:r>
      <w:r w:rsidR="00335AF8" w:rsidRPr="00257837">
        <w:rPr>
          <w:rFonts w:ascii="Arial" w:hAnsi="Arial" w:cs="Arial"/>
        </w:rPr>
        <w:t xml:space="preserve"> </w:t>
      </w:r>
      <w:proofErr w:type="spellStart"/>
      <w:r w:rsidR="00335AF8" w:rsidRPr="00257837">
        <w:rPr>
          <w:rFonts w:ascii="Arial" w:hAnsi="Arial" w:cs="Arial"/>
        </w:rPr>
        <w:t>Prov</w:t>
      </w:r>
      <w:proofErr w:type="spellEnd"/>
      <w:r w:rsidR="00335AF8" w:rsidRPr="00257837">
        <w:rPr>
          <w:rFonts w:ascii="Arial" w:hAnsi="Arial" w:cs="Arial"/>
        </w:rPr>
        <w:t xml:space="preserve"> ______, Partita IVA____________________</w:t>
      </w:r>
      <w:r w:rsidRPr="00257837">
        <w:rPr>
          <w:rFonts w:ascii="Arial" w:hAnsi="Arial" w:cs="Arial"/>
          <w:spacing w:val="40"/>
        </w:rPr>
        <w:t xml:space="preserve"> </w:t>
      </w:r>
      <w:r w:rsidRPr="00257837">
        <w:rPr>
          <w:rFonts w:ascii="Arial" w:hAnsi="Arial" w:cs="Arial"/>
        </w:rPr>
        <w:t>in</w:t>
      </w:r>
      <w:r w:rsidRPr="00257837">
        <w:rPr>
          <w:rFonts w:ascii="Arial" w:hAnsi="Arial" w:cs="Arial"/>
          <w:spacing w:val="38"/>
        </w:rPr>
        <w:t xml:space="preserve"> </w:t>
      </w:r>
      <w:r w:rsidRPr="00257837">
        <w:rPr>
          <w:rFonts w:ascii="Arial" w:hAnsi="Arial" w:cs="Arial"/>
        </w:rPr>
        <w:t>relazione</w:t>
      </w:r>
      <w:r w:rsidRPr="00257837">
        <w:rPr>
          <w:rFonts w:ascii="Arial" w:hAnsi="Arial" w:cs="Arial"/>
          <w:spacing w:val="-59"/>
        </w:rPr>
        <w:t xml:space="preserve"> </w:t>
      </w:r>
      <w:r w:rsidR="00335AF8" w:rsidRPr="00257837">
        <w:rPr>
          <w:rFonts w:ascii="Arial" w:hAnsi="Arial" w:cs="Arial"/>
          <w:spacing w:val="-59"/>
        </w:rPr>
        <w:t xml:space="preserve">  </w:t>
      </w:r>
      <w:r w:rsidRPr="00257837">
        <w:rPr>
          <w:rFonts w:ascii="Arial" w:hAnsi="Arial" w:cs="Arial"/>
        </w:rPr>
        <w:t>all’avviso</w:t>
      </w:r>
      <w:r w:rsidRPr="00257837">
        <w:rPr>
          <w:rFonts w:ascii="Arial" w:hAnsi="Arial" w:cs="Arial"/>
          <w:spacing w:val="14"/>
        </w:rPr>
        <w:t xml:space="preserve"> </w:t>
      </w:r>
      <w:r w:rsidRPr="00257837">
        <w:rPr>
          <w:rFonts w:ascii="Arial" w:hAnsi="Arial" w:cs="Arial"/>
        </w:rPr>
        <w:t>pubbli</w:t>
      </w:r>
      <w:r w:rsidR="00335AF8" w:rsidRPr="00257837">
        <w:rPr>
          <w:rFonts w:ascii="Arial" w:hAnsi="Arial" w:cs="Arial"/>
        </w:rPr>
        <w:t xml:space="preserve">co in oggetto, </w:t>
      </w:r>
      <w:r w:rsidRPr="00257837">
        <w:rPr>
          <w:rFonts w:ascii="Arial" w:hAnsi="Arial" w:cs="Arial"/>
        </w:rPr>
        <w:t>che</w:t>
      </w:r>
      <w:r w:rsidRPr="00257837">
        <w:rPr>
          <w:rFonts w:ascii="Arial" w:hAnsi="Arial" w:cs="Arial"/>
          <w:spacing w:val="18"/>
        </w:rPr>
        <w:t xml:space="preserve"> </w:t>
      </w:r>
      <w:r w:rsidRPr="00257837">
        <w:rPr>
          <w:rFonts w:ascii="Arial" w:hAnsi="Arial" w:cs="Arial"/>
        </w:rPr>
        <w:t>concede</w:t>
      </w:r>
      <w:r w:rsidRPr="00257837">
        <w:rPr>
          <w:rFonts w:ascii="Arial" w:hAnsi="Arial" w:cs="Arial"/>
          <w:spacing w:val="17"/>
        </w:rPr>
        <w:t xml:space="preserve"> </w:t>
      </w:r>
      <w:r w:rsidRPr="00257837">
        <w:rPr>
          <w:rFonts w:ascii="Arial" w:hAnsi="Arial" w:cs="Arial"/>
        </w:rPr>
        <w:t>aiuti</w:t>
      </w:r>
      <w:r w:rsidRPr="00257837">
        <w:rPr>
          <w:rFonts w:ascii="Arial" w:hAnsi="Arial" w:cs="Arial"/>
          <w:spacing w:val="16"/>
        </w:rPr>
        <w:t xml:space="preserve"> </w:t>
      </w:r>
      <w:r w:rsidRPr="00257837">
        <w:rPr>
          <w:rFonts w:ascii="Arial" w:hAnsi="Arial" w:cs="Arial"/>
        </w:rPr>
        <w:t>soggetti</w:t>
      </w:r>
      <w:r w:rsidRPr="00257837">
        <w:rPr>
          <w:rFonts w:ascii="Arial" w:hAnsi="Arial" w:cs="Arial"/>
          <w:spacing w:val="16"/>
        </w:rPr>
        <w:t xml:space="preserve"> </w:t>
      </w:r>
      <w:r w:rsidRPr="00257837">
        <w:rPr>
          <w:rFonts w:ascii="Arial" w:hAnsi="Arial" w:cs="Arial"/>
        </w:rPr>
        <w:t>alla</w:t>
      </w:r>
      <w:r w:rsidRPr="00257837">
        <w:rPr>
          <w:rFonts w:ascii="Arial" w:hAnsi="Arial" w:cs="Arial"/>
          <w:spacing w:val="16"/>
        </w:rPr>
        <w:t xml:space="preserve"> </w:t>
      </w:r>
      <w:r w:rsidRPr="00257837">
        <w:rPr>
          <w:rFonts w:ascii="Arial" w:hAnsi="Arial" w:cs="Arial"/>
        </w:rPr>
        <w:t>regola</w:t>
      </w:r>
      <w:r w:rsidRPr="00257837">
        <w:rPr>
          <w:rFonts w:ascii="Arial" w:hAnsi="Arial" w:cs="Arial"/>
          <w:spacing w:val="19"/>
        </w:rPr>
        <w:t xml:space="preserve"> </w:t>
      </w:r>
      <w:r w:rsidRPr="00257837">
        <w:rPr>
          <w:rFonts w:ascii="Arial" w:hAnsi="Arial" w:cs="Arial"/>
        </w:rPr>
        <w:t>del</w:t>
      </w:r>
      <w:r w:rsidRPr="00257837">
        <w:rPr>
          <w:rFonts w:ascii="Arial" w:hAnsi="Arial" w:cs="Arial"/>
          <w:spacing w:val="17"/>
        </w:rPr>
        <w:t xml:space="preserve"> </w:t>
      </w:r>
      <w:r w:rsidRPr="00257837">
        <w:rPr>
          <w:rFonts w:ascii="Arial" w:hAnsi="Arial" w:cs="Arial"/>
        </w:rPr>
        <w:t>“de</w:t>
      </w:r>
      <w:r w:rsidRPr="00257837">
        <w:rPr>
          <w:rFonts w:ascii="Arial" w:hAnsi="Arial" w:cs="Arial"/>
          <w:spacing w:val="16"/>
        </w:rPr>
        <w:t xml:space="preserve"> </w:t>
      </w:r>
      <w:proofErr w:type="spellStart"/>
      <w:r w:rsidRPr="00257837">
        <w:rPr>
          <w:rFonts w:ascii="Arial" w:hAnsi="Arial" w:cs="Arial"/>
        </w:rPr>
        <w:t>minimis</w:t>
      </w:r>
      <w:proofErr w:type="spellEnd"/>
      <w:r w:rsidRPr="00257837">
        <w:rPr>
          <w:rFonts w:ascii="Arial" w:hAnsi="Arial" w:cs="Arial"/>
        </w:rPr>
        <w:t>”</w:t>
      </w:r>
      <w:r w:rsidRPr="00257837">
        <w:rPr>
          <w:rFonts w:ascii="Arial" w:hAnsi="Arial" w:cs="Arial"/>
          <w:spacing w:val="16"/>
        </w:rPr>
        <w:t xml:space="preserve"> </w:t>
      </w:r>
      <w:r w:rsidRPr="00257837">
        <w:rPr>
          <w:rFonts w:ascii="Arial" w:hAnsi="Arial" w:cs="Arial"/>
        </w:rPr>
        <w:t>di</w:t>
      </w:r>
      <w:r w:rsidRPr="00257837">
        <w:rPr>
          <w:rFonts w:ascii="Arial" w:hAnsi="Arial" w:cs="Arial"/>
          <w:spacing w:val="-59"/>
        </w:rPr>
        <w:t xml:space="preserve"> </w:t>
      </w:r>
      <w:r w:rsidRPr="00257837">
        <w:rPr>
          <w:rFonts w:ascii="Arial" w:hAnsi="Arial" w:cs="Arial"/>
        </w:rPr>
        <w:t>cui al Regolamento (CE) n. 1407/2013 del 18 dicembre 2013 pubblicato nella GUUE L 352/1 del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24/12/2013</w:t>
      </w:r>
    </w:p>
    <w:p w14:paraId="211FF3AC" w14:textId="77777777" w:rsidR="00257837" w:rsidRPr="00257837" w:rsidRDefault="00257837">
      <w:pPr>
        <w:pStyle w:val="Corpotesto"/>
        <w:rPr>
          <w:rFonts w:ascii="Arial" w:hAnsi="Arial" w:cs="Arial"/>
        </w:rPr>
      </w:pPr>
    </w:p>
    <w:p w14:paraId="6BFAD1A5" w14:textId="155C0BC0" w:rsidR="00C32A89" w:rsidRPr="00093EB2" w:rsidRDefault="009B201F" w:rsidP="00093EB2">
      <w:pPr>
        <w:pStyle w:val="Titolo1"/>
        <w:ind w:right="22"/>
      </w:pPr>
      <w:r w:rsidRPr="00257837">
        <w:t>PRESO ATTO</w:t>
      </w:r>
    </w:p>
    <w:p w14:paraId="162DD18E" w14:textId="77777777" w:rsidR="00257837" w:rsidRPr="00093EB2" w:rsidRDefault="00257837">
      <w:pPr>
        <w:pStyle w:val="Corpotesto"/>
        <w:rPr>
          <w:rFonts w:ascii="Arial" w:hAnsi="Arial" w:cs="Arial"/>
          <w:bCs/>
        </w:rPr>
      </w:pPr>
    </w:p>
    <w:p w14:paraId="71149C63" w14:textId="538F06DD" w:rsidR="00C32A89" w:rsidRPr="00257837" w:rsidRDefault="00335AF8">
      <w:pPr>
        <w:pStyle w:val="Corpotesto"/>
        <w:ind w:left="352" w:right="370"/>
        <w:jc w:val="both"/>
        <w:rPr>
          <w:rFonts w:ascii="Arial" w:hAnsi="Arial" w:cs="Arial"/>
        </w:rPr>
      </w:pPr>
      <w:r w:rsidRPr="00257837">
        <w:rPr>
          <w:rFonts w:ascii="Arial" w:hAnsi="Arial" w:cs="Arial"/>
        </w:rPr>
        <w:t>d</w:t>
      </w:r>
      <w:r w:rsidR="00D6457A" w:rsidRPr="00257837">
        <w:rPr>
          <w:rFonts w:ascii="Arial" w:hAnsi="Arial" w:cs="Arial"/>
        </w:rPr>
        <w:t>el Regolamento (UE) n. 1407/2013 del 18 dicembre 2013 pubblicato nella GUUE L 352/1 del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24/12/2013</w:t>
      </w:r>
      <w:r w:rsidR="009B201F" w:rsidRPr="00257837">
        <w:rPr>
          <w:rFonts w:ascii="Arial" w:hAnsi="Arial" w:cs="Arial"/>
        </w:rPr>
        <w:t>,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relativo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all’applicazione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degli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articoli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107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e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108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del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Trattato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sul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funzionamento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 xml:space="preserve">dell’Unione europea agli aiuti “de </w:t>
      </w:r>
      <w:proofErr w:type="spellStart"/>
      <w:r w:rsidR="00D6457A" w:rsidRPr="00257837">
        <w:rPr>
          <w:rFonts w:ascii="Arial" w:hAnsi="Arial" w:cs="Arial"/>
        </w:rPr>
        <w:t>minimis</w:t>
      </w:r>
      <w:proofErr w:type="spellEnd"/>
      <w:r w:rsidR="00D6457A" w:rsidRPr="00257837">
        <w:rPr>
          <w:rFonts w:ascii="Arial" w:hAnsi="Arial" w:cs="Arial"/>
        </w:rPr>
        <w:t>”</w:t>
      </w:r>
      <w:r w:rsidR="0035218C" w:rsidRPr="00257837">
        <w:rPr>
          <w:rFonts w:ascii="Arial" w:hAnsi="Arial" w:cs="Arial"/>
        </w:rPr>
        <w:t>,</w:t>
      </w:r>
      <w:r w:rsidR="00D6457A" w:rsidRPr="00257837">
        <w:rPr>
          <w:rFonts w:ascii="Arial" w:hAnsi="Arial" w:cs="Arial"/>
        </w:rPr>
        <w:t xml:space="preserve"> che stabilisce tutte le norme applicabili</w:t>
      </w:r>
      <w:r w:rsidR="0035218C" w:rsidRPr="00257837">
        <w:rPr>
          <w:rFonts w:ascii="Arial" w:hAnsi="Arial" w:cs="Arial"/>
        </w:rPr>
        <w:t>,</w:t>
      </w:r>
      <w:r w:rsidR="00D6457A" w:rsidRPr="00257837">
        <w:rPr>
          <w:rFonts w:ascii="Arial" w:hAnsi="Arial" w:cs="Arial"/>
        </w:rPr>
        <w:t xml:space="preserve"> e delle istruzioni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allegate</w:t>
      </w:r>
      <w:r w:rsidR="00D6457A" w:rsidRPr="00257837">
        <w:rPr>
          <w:rFonts w:ascii="Arial" w:hAnsi="Arial" w:cs="Arial"/>
          <w:spacing w:val="-2"/>
        </w:rPr>
        <w:t xml:space="preserve"> </w:t>
      </w:r>
      <w:r w:rsidR="00D6457A" w:rsidRPr="00257837">
        <w:rPr>
          <w:rFonts w:ascii="Arial" w:hAnsi="Arial" w:cs="Arial"/>
        </w:rPr>
        <w:t>(allegato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1)</w:t>
      </w:r>
      <w:r w:rsidR="0035218C" w:rsidRPr="00257837">
        <w:rPr>
          <w:rFonts w:ascii="Arial" w:hAnsi="Arial" w:cs="Arial"/>
        </w:rPr>
        <w:t>,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che</w:t>
      </w:r>
      <w:r w:rsidR="00D6457A" w:rsidRPr="00257837">
        <w:rPr>
          <w:rFonts w:ascii="Arial" w:hAnsi="Arial" w:cs="Arial"/>
          <w:spacing w:val="-5"/>
        </w:rPr>
        <w:t xml:space="preserve"> </w:t>
      </w:r>
      <w:r w:rsidR="00D6457A" w:rsidRPr="00257837">
        <w:rPr>
          <w:rFonts w:ascii="Arial" w:hAnsi="Arial" w:cs="Arial"/>
        </w:rPr>
        <w:t>riportano</w:t>
      </w:r>
      <w:r w:rsidR="00D6457A" w:rsidRPr="00257837">
        <w:rPr>
          <w:rFonts w:ascii="Arial" w:hAnsi="Arial" w:cs="Arial"/>
          <w:spacing w:val="-1"/>
        </w:rPr>
        <w:t xml:space="preserve"> </w:t>
      </w:r>
      <w:r w:rsidR="00D6457A" w:rsidRPr="00257837">
        <w:rPr>
          <w:rFonts w:ascii="Arial" w:hAnsi="Arial" w:cs="Arial"/>
        </w:rPr>
        <w:t>le</w:t>
      </w:r>
      <w:r w:rsidR="00D6457A" w:rsidRPr="00257837">
        <w:rPr>
          <w:rFonts w:ascii="Arial" w:hAnsi="Arial" w:cs="Arial"/>
          <w:spacing w:val="-1"/>
        </w:rPr>
        <w:t xml:space="preserve"> </w:t>
      </w:r>
      <w:r w:rsidR="00D6457A" w:rsidRPr="00257837">
        <w:rPr>
          <w:rFonts w:ascii="Arial" w:hAnsi="Arial" w:cs="Arial"/>
        </w:rPr>
        <w:t>principali indicazioni</w:t>
      </w:r>
      <w:r w:rsidR="00D6457A" w:rsidRPr="00257837">
        <w:rPr>
          <w:rFonts w:ascii="Arial" w:hAnsi="Arial" w:cs="Arial"/>
          <w:spacing w:val="1"/>
        </w:rPr>
        <w:t xml:space="preserve"> </w:t>
      </w:r>
      <w:r w:rsidR="00D6457A" w:rsidRPr="00257837">
        <w:rPr>
          <w:rFonts w:ascii="Arial" w:hAnsi="Arial" w:cs="Arial"/>
        </w:rPr>
        <w:t>operative</w:t>
      </w:r>
      <w:r w:rsidR="0035218C" w:rsidRPr="00257837">
        <w:rPr>
          <w:rFonts w:ascii="Arial" w:hAnsi="Arial" w:cs="Arial"/>
        </w:rPr>
        <w:t>,</w:t>
      </w:r>
    </w:p>
    <w:p w14:paraId="30C99EA3" w14:textId="77777777" w:rsidR="00257837" w:rsidRPr="00257837" w:rsidRDefault="00257837">
      <w:pPr>
        <w:pStyle w:val="Corpotesto"/>
        <w:rPr>
          <w:rFonts w:ascii="Arial" w:hAnsi="Arial" w:cs="Arial"/>
        </w:rPr>
      </w:pPr>
    </w:p>
    <w:p w14:paraId="79266A9C" w14:textId="2C91E37D" w:rsidR="00C32A89" w:rsidRPr="00257837" w:rsidRDefault="009B201F">
      <w:pPr>
        <w:pStyle w:val="Titolo1"/>
        <w:ind w:right="4646"/>
        <w:jc w:val="right"/>
      </w:pPr>
      <w:r w:rsidRPr="00257837">
        <w:t>DICHIARA</w:t>
      </w:r>
    </w:p>
    <w:p w14:paraId="00EE4FE4" w14:textId="5037E576" w:rsidR="00093EB2" w:rsidRPr="00093EB2" w:rsidRDefault="00D6457A" w:rsidP="00093EB2">
      <w:pPr>
        <w:pStyle w:val="Paragrafoelenco"/>
        <w:numPr>
          <w:ilvl w:val="0"/>
          <w:numId w:val="2"/>
        </w:numPr>
        <w:tabs>
          <w:tab w:val="left" w:pos="750"/>
        </w:tabs>
        <w:spacing w:before="208"/>
        <w:ind w:left="749" w:right="513" w:hanging="397"/>
        <w:rPr>
          <w:rFonts w:ascii="Arial" w:hAnsi="Arial" w:cs="Arial"/>
        </w:rPr>
      </w:pPr>
      <w:r w:rsidRPr="00257837">
        <w:rPr>
          <w:rFonts w:ascii="Arial" w:hAnsi="Arial" w:cs="Arial"/>
        </w:rPr>
        <w:t>Che l’impresa rappresentata non ha ricevuto, nell’esercizio finanziario corrente e nei due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 xml:space="preserve">esercizi finanziari precedenti, aiuti “de </w:t>
      </w:r>
      <w:proofErr w:type="spellStart"/>
      <w:r w:rsidRPr="00257837">
        <w:rPr>
          <w:rFonts w:ascii="Arial" w:hAnsi="Arial" w:cs="Arial"/>
        </w:rPr>
        <w:t>minimis</w:t>
      </w:r>
      <w:proofErr w:type="spellEnd"/>
      <w:r w:rsidRPr="00257837">
        <w:rPr>
          <w:rFonts w:ascii="Arial" w:hAnsi="Arial" w:cs="Arial"/>
        </w:rPr>
        <w:t>”, anche in considerazione delle disposizioni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specifiche</w:t>
      </w:r>
      <w:r w:rsidRPr="00257837">
        <w:rPr>
          <w:rFonts w:ascii="Arial" w:hAnsi="Arial" w:cs="Arial"/>
          <w:spacing w:val="-1"/>
        </w:rPr>
        <w:t xml:space="preserve"> </w:t>
      </w:r>
      <w:r w:rsidRPr="00257837">
        <w:rPr>
          <w:rFonts w:ascii="Arial" w:hAnsi="Arial" w:cs="Arial"/>
        </w:rPr>
        <w:t>relative a</w:t>
      </w:r>
      <w:r w:rsidRPr="00257837">
        <w:rPr>
          <w:rFonts w:ascii="Arial" w:hAnsi="Arial" w:cs="Arial"/>
          <w:spacing w:val="-1"/>
        </w:rPr>
        <w:t xml:space="preserve"> </w:t>
      </w:r>
      <w:r w:rsidRPr="00257837">
        <w:rPr>
          <w:rFonts w:ascii="Arial" w:hAnsi="Arial" w:cs="Arial"/>
        </w:rPr>
        <w:t>fusioni/acquisizioni o</w:t>
      </w:r>
      <w:r w:rsidRPr="00257837">
        <w:rPr>
          <w:rFonts w:ascii="Arial" w:hAnsi="Arial" w:cs="Arial"/>
          <w:spacing w:val="-1"/>
        </w:rPr>
        <w:t xml:space="preserve"> </w:t>
      </w:r>
      <w:r w:rsidRPr="00257837">
        <w:rPr>
          <w:rFonts w:ascii="Arial" w:hAnsi="Arial" w:cs="Arial"/>
        </w:rPr>
        <w:t>scissioni.</w:t>
      </w:r>
    </w:p>
    <w:p w14:paraId="51997080" w14:textId="3149590B" w:rsidR="00C32A89" w:rsidRPr="00257837" w:rsidRDefault="00D6457A">
      <w:pPr>
        <w:pStyle w:val="Paragrafoelenco"/>
        <w:numPr>
          <w:ilvl w:val="0"/>
          <w:numId w:val="2"/>
        </w:numPr>
        <w:tabs>
          <w:tab w:val="left" w:pos="750"/>
        </w:tabs>
        <w:spacing w:before="77"/>
        <w:ind w:left="749" w:right="514" w:hanging="397"/>
        <w:rPr>
          <w:rFonts w:ascii="Arial" w:hAnsi="Arial" w:cs="Arial"/>
          <w:sz w:val="21"/>
          <w:szCs w:val="21"/>
        </w:rPr>
      </w:pPr>
      <w:r w:rsidRPr="00257837">
        <w:rPr>
          <w:rFonts w:ascii="Arial" w:hAnsi="Arial" w:cs="Arial"/>
        </w:rPr>
        <w:t>Che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l’impresa rappresentata ha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ricevuto,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nell’esercizio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finanziario corrente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e nei due</w:t>
      </w:r>
      <w:r w:rsidRPr="00257837">
        <w:rPr>
          <w:rFonts w:ascii="Arial" w:hAnsi="Arial" w:cs="Arial"/>
          <w:spacing w:val="1"/>
        </w:rPr>
        <w:t xml:space="preserve"> </w:t>
      </w:r>
      <w:r w:rsidRPr="00257837">
        <w:rPr>
          <w:rFonts w:ascii="Arial" w:hAnsi="Arial" w:cs="Arial"/>
        </w:rPr>
        <w:t>esercizi</w:t>
      </w:r>
      <w:r w:rsidRPr="00257837">
        <w:rPr>
          <w:rFonts w:ascii="Arial" w:hAnsi="Arial" w:cs="Arial"/>
          <w:spacing w:val="-1"/>
        </w:rPr>
        <w:t xml:space="preserve"> </w:t>
      </w:r>
      <w:r w:rsidRPr="00257837">
        <w:rPr>
          <w:rFonts w:ascii="Arial" w:hAnsi="Arial" w:cs="Arial"/>
        </w:rPr>
        <w:t>finanziari precedenti,</w:t>
      </w:r>
      <w:r w:rsidRPr="00257837">
        <w:rPr>
          <w:rFonts w:ascii="Arial" w:hAnsi="Arial" w:cs="Arial"/>
          <w:spacing w:val="2"/>
        </w:rPr>
        <w:t xml:space="preserve"> </w:t>
      </w:r>
      <w:r w:rsidRPr="00257837">
        <w:rPr>
          <w:rFonts w:ascii="Arial" w:hAnsi="Arial" w:cs="Arial"/>
        </w:rPr>
        <w:t>i seguenti aiuti “de</w:t>
      </w:r>
      <w:r w:rsidRPr="00257837">
        <w:rPr>
          <w:rFonts w:ascii="Arial" w:hAnsi="Arial" w:cs="Arial"/>
          <w:spacing w:val="-5"/>
        </w:rPr>
        <w:t xml:space="preserve"> </w:t>
      </w:r>
      <w:proofErr w:type="spellStart"/>
      <w:r w:rsidRPr="00257837">
        <w:rPr>
          <w:rFonts w:ascii="Arial" w:hAnsi="Arial" w:cs="Arial"/>
        </w:rPr>
        <w:t>minimis</w:t>
      </w:r>
      <w:proofErr w:type="spellEnd"/>
      <w:r w:rsidRPr="00257837">
        <w:rPr>
          <w:rFonts w:ascii="Arial" w:hAnsi="Arial" w:cs="Arial"/>
        </w:rPr>
        <w:t>”:</w:t>
      </w:r>
    </w:p>
    <w:p w14:paraId="6C7774D1" w14:textId="77777777" w:rsidR="001455CC" w:rsidRPr="0035218C" w:rsidRDefault="001455CC">
      <w:pPr>
        <w:pStyle w:val="Corpotesto"/>
        <w:spacing w:before="2" w:after="1"/>
        <w:rPr>
          <w:rFonts w:ascii="Arial" w:hAnsi="Arial" w:cs="Arial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268"/>
        <w:gridCol w:w="2976"/>
      </w:tblGrid>
      <w:tr w:rsidR="00C32A89" w14:paraId="0972A92A" w14:textId="77777777" w:rsidTr="00093EB2">
        <w:trPr>
          <w:trHeight w:val="1010"/>
        </w:trPr>
        <w:tc>
          <w:tcPr>
            <w:tcW w:w="2552" w:type="dxa"/>
            <w:vAlign w:val="center"/>
          </w:tcPr>
          <w:p w14:paraId="23996ACD" w14:textId="77777777" w:rsidR="00C32A89" w:rsidRPr="00257837" w:rsidRDefault="00D6457A" w:rsidP="003818F9">
            <w:pPr>
              <w:pStyle w:val="TableParagraph"/>
              <w:ind w:left="191" w:right="161" w:firstLine="64"/>
              <w:jc w:val="center"/>
              <w:rPr>
                <w:b/>
                <w:sz w:val="20"/>
                <w:szCs w:val="20"/>
              </w:rPr>
            </w:pPr>
            <w:r w:rsidRPr="00257837">
              <w:rPr>
                <w:b/>
                <w:sz w:val="20"/>
                <w:szCs w:val="20"/>
              </w:rPr>
              <w:t>Esercizio</w:t>
            </w:r>
            <w:r w:rsidRPr="0025783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257837">
              <w:rPr>
                <w:b/>
                <w:sz w:val="20"/>
                <w:szCs w:val="20"/>
              </w:rPr>
              <w:t>finanziario</w:t>
            </w:r>
          </w:p>
        </w:tc>
        <w:tc>
          <w:tcPr>
            <w:tcW w:w="2268" w:type="dxa"/>
            <w:vAlign w:val="center"/>
          </w:tcPr>
          <w:p w14:paraId="4FA2FBF6" w14:textId="2FDD5486" w:rsidR="00C32A89" w:rsidRPr="00257837" w:rsidRDefault="00D6457A" w:rsidP="003818F9">
            <w:pPr>
              <w:pStyle w:val="TableParagraph"/>
              <w:ind w:left="405" w:right="184" w:hanging="197"/>
              <w:jc w:val="center"/>
              <w:rPr>
                <w:b/>
                <w:sz w:val="20"/>
                <w:szCs w:val="20"/>
              </w:rPr>
            </w:pPr>
            <w:r w:rsidRPr="00257837">
              <w:rPr>
                <w:b/>
                <w:sz w:val="20"/>
                <w:szCs w:val="20"/>
              </w:rPr>
              <w:t>Provvedimento di</w:t>
            </w:r>
            <w:r w:rsidRPr="00257837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257837">
              <w:rPr>
                <w:b/>
                <w:sz w:val="20"/>
                <w:szCs w:val="20"/>
              </w:rPr>
              <w:t>concessione</w:t>
            </w:r>
            <w:r w:rsidR="00F04003" w:rsidRPr="00257837">
              <w:rPr>
                <w:rStyle w:val="Rimandonotaapidipagina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68" w:type="dxa"/>
            <w:vAlign w:val="center"/>
          </w:tcPr>
          <w:p w14:paraId="3AA8DCC4" w14:textId="46B8FDA5" w:rsidR="00C32A89" w:rsidRPr="00257837" w:rsidRDefault="00D6457A" w:rsidP="00093EB2">
            <w:pPr>
              <w:pStyle w:val="TableParagraph"/>
              <w:ind w:left="139" w:right="335"/>
              <w:jc w:val="center"/>
              <w:rPr>
                <w:b/>
                <w:sz w:val="20"/>
                <w:szCs w:val="20"/>
              </w:rPr>
            </w:pPr>
            <w:r w:rsidRPr="00257837">
              <w:rPr>
                <w:b/>
                <w:sz w:val="20"/>
                <w:szCs w:val="20"/>
              </w:rPr>
              <w:t>Regolamento “de</w:t>
            </w:r>
            <w:r w:rsidRPr="00257837">
              <w:rPr>
                <w:b/>
                <w:spacing w:val="-59"/>
                <w:sz w:val="20"/>
                <w:szCs w:val="20"/>
              </w:rPr>
              <w:t xml:space="preserve"> </w:t>
            </w:r>
            <w:proofErr w:type="spellStart"/>
            <w:r w:rsidRPr="00257837">
              <w:rPr>
                <w:b/>
                <w:sz w:val="20"/>
                <w:szCs w:val="20"/>
              </w:rPr>
              <w:t>minimis</w:t>
            </w:r>
            <w:proofErr w:type="spellEnd"/>
            <w:r w:rsidRPr="00257837">
              <w:rPr>
                <w:b/>
                <w:sz w:val="20"/>
                <w:szCs w:val="20"/>
              </w:rPr>
              <w:t>”</w:t>
            </w:r>
            <w:r w:rsidR="00F04003" w:rsidRPr="00257837">
              <w:rPr>
                <w:rStyle w:val="Rimandonotaapidipagina"/>
                <w:b/>
                <w:sz w:val="20"/>
                <w:szCs w:val="20"/>
              </w:rPr>
              <w:footnoteReference w:id="2"/>
            </w:r>
          </w:p>
        </w:tc>
        <w:tc>
          <w:tcPr>
            <w:tcW w:w="2976" w:type="dxa"/>
            <w:vAlign w:val="center"/>
          </w:tcPr>
          <w:p w14:paraId="7B2A2138" w14:textId="77777777" w:rsidR="00C32A89" w:rsidRPr="00257837" w:rsidRDefault="00D6457A" w:rsidP="003818F9">
            <w:pPr>
              <w:pStyle w:val="TableParagraph"/>
              <w:ind w:left="260" w:right="240" w:firstLine="1"/>
              <w:jc w:val="center"/>
              <w:rPr>
                <w:b/>
                <w:sz w:val="20"/>
                <w:szCs w:val="20"/>
              </w:rPr>
            </w:pPr>
            <w:r w:rsidRPr="00257837">
              <w:rPr>
                <w:b/>
                <w:sz w:val="20"/>
                <w:szCs w:val="20"/>
              </w:rPr>
              <w:t>Importo della</w:t>
            </w:r>
            <w:r w:rsidRPr="0025783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257837">
              <w:rPr>
                <w:b/>
                <w:sz w:val="20"/>
                <w:szCs w:val="20"/>
              </w:rPr>
              <w:t>sovvenzione</w:t>
            </w:r>
            <w:r w:rsidRPr="00257837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257837">
              <w:rPr>
                <w:b/>
                <w:sz w:val="20"/>
                <w:szCs w:val="20"/>
              </w:rPr>
              <w:t>e/o</w:t>
            </w:r>
          </w:p>
          <w:p w14:paraId="1A494F44" w14:textId="77777777" w:rsidR="00C32A89" w:rsidRPr="00257837" w:rsidRDefault="00D6457A" w:rsidP="003818F9">
            <w:pPr>
              <w:pStyle w:val="TableParagraph"/>
              <w:spacing w:line="252" w:lineRule="exact"/>
              <w:ind w:left="260" w:right="240"/>
              <w:jc w:val="center"/>
              <w:rPr>
                <w:b/>
                <w:sz w:val="20"/>
                <w:szCs w:val="20"/>
              </w:rPr>
            </w:pPr>
            <w:r w:rsidRPr="00257837">
              <w:rPr>
                <w:b/>
                <w:sz w:val="20"/>
                <w:szCs w:val="20"/>
              </w:rPr>
              <w:t>equivalente lordo della</w:t>
            </w:r>
            <w:r w:rsidRPr="00257837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257837">
              <w:rPr>
                <w:b/>
                <w:sz w:val="20"/>
                <w:szCs w:val="20"/>
              </w:rPr>
              <w:t>sovvenzione</w:t>
            </w:r>
            <w:r w:rsidRPr="00257837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257837">
              <w:rPr>
                <w:b/>
                <w:sz w:val="20"/>
                <w:szCs w:val="20"/>
              </w:rPr>
              <w:t>(ESL)</w:t>
            </w:r>
          </w:p>
        </w:tc>
      </w:tr>
      <w:tr w:rsidR="00C32A89" w14:paraId="493350F5" w14:textId="77777777" w:rsidTr="00093EB2">
        <w:trPr>
          <w:trHeight w:val="844"/>
        </w:trPr>
        <w:tc>
          <w:tcPr>
            <w:tcW w:w="2552" w:type="dxa"/>
          </w:tcPr>
          <w:p w14:paraId="0ED07259" w14:textId="724F3850" w:rsidR="00C32A89" w:rsidRPr="003818F9" w:rsidRDefault="00D6457A" w:rsidP="003818F9">
            <w:pPr>
              <w:pStyle w:val="TableParagraph"/>
              <w:spacing w:before="2"/>
              <w:ind w:left="110" w:right="100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Annualità di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riferimento:</w:t>
            </w:r>
            <w:r w:rsidR="00257837">
              <w:rPr>
                <w:b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Anno</w:t>
            </w:r>
            <w:r w:rsidRPr="003818F9">
              <w:rPr>
                <w:b/>
                <w:spacing w:val="-1"/>
                <w:sz w:val="20"/>
                <w:szCs w:val="20"/>
              </w:rPr>
              <w:t xml:space="preserve"> </w:t>
            </w:r>
            <w:r w:rsidR="00257837">
              <w:rPr>
                <w:b/>
                <w:spacing w:val="-1"/>
                <w:sz w:val="20"/>
                <w:szCs w:val="20"/>
              </w:rPr>
              <w:t>(</w:t>
            </w:r>
            <w:r w:rsidRPr="003818F9">
              <w:rPr>
                <w:b/>
                <w:sz w:val="20"/>
                <w:szCs w:val="20"/>
              </w:rPr>
              <w:t>T°)</w:t>
            </w:r>
          </w:p>
          <w:p w14:paraId="6DBF7BBF" w14:textId="1ECB6916" w:rsidR="00C32A89" w:rsidRPr="003818F9" w:rsidRDefault="00D6457A" w:rsidP="003818F9">
            <w:pPr>
              <w:pStyle w:val="TableParagraph"/>
              <w:spacing w:line="252" w:lineRule="exact"/>
              <w:ind w:left="110" w:right="99"/>
              <w:rPr>
                <w:sz w:val="20"/>
                <w:szCs w:val="20"/>
              </w:rPr>
            </w:pPr>
            <w:r w:rsidRPr="003818F9">
              <w:rPr>
                <w:sz w:val="20"/>
                <w:szCs w:val="20"/>
              </w:rPr>
              <w:t>(Esercizio</w:t>
            </w:r>
            <w:r w:rsidR="00257837">
              <w:rPr>
                <w:sz w:val="20"/>
                <w:szCs w:val="20"/>
              </w:rPr>
              <w:t xml:space="preserve"> </w:t>
            </w:r>
            <w:r w:rsidRPr="003818F9">
              <w:rPr>
                <w:spacing w:val="-60"/>
                <w:sz w:val="20"/>
                <w:szCs w:val="20"/>
              </w:rPr>
              <w:t xml:space="preserve"> </w:t>
            </w:r>
            <w:r w:rsidRPr="003818F9">
              <w:rPr>
                <w:sz w:val="20"/>
                <w:szCs w:val="20"/>
              </w:rPr>
              <w:t>corrente)</w:t>
            </w:r>
          </w:p>
        </w:tc>
        <w:tc>
          <w:tcPr>
            <w:tcW w:w="2268" w:type="dxa"/>
          </w:tcPr>
          <w:p w14:paraId="65FB5029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53F25CF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14:paraId="129A6C24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086BA2DA" w14:textId="77777777" w:rsidTr="00093EB2">
        <w:trPr>
          <w:trHeight w:val="545"/>
        </w:trPr>
        <w:tc>
          <w:tcPr>
            <w:tcW w:w="2552" w:type="dxa"/>
          </w:tcPr>
          <w:p w14:paraId="50B5A377" w14:textId="77777777" w:rsidR="00C32A89" w:rsidRPr="003818F9" w:rsidRDefault="00D6457A" w:rsidP="003818F9">
            <w:pPr>
              <w:pStyle w:val="TableParagraph"/>
              <w:ind w:left="129" w:right="85" w:hanging="20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Annualità di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riferimento:</w:t>
            </w:r>
          </w:p>
          <w:p w14:paraId="634CEB9D" w14:textId="77777777" w:rsidR="00C32A89" w:rsidRPr="003818F9" w:rsidRDefault="00D6457A" w:rsidP="003818F9">
            <w:pPr>
              <w:pStyle w:val="TableParagraph"/>
              <w:spacing w:line="232" w:lineRule="exact"/>
              <w:ind w:left="91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Anno</w:t>
            </w:r>
            <w:r w:rsidRPr="003818F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(T°–</w:t>
            </w:r>
            <w:r w:rsidRPr="003818F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1)</w:t>
            </w:r>
          </w:p>
        </w:tc>
        <w:tc>
          <w:tcPr>
            <w:tcW w:w="2268" w:type="dxa"/>
          </w:tcPr>
          <w:p w14:paraId="18F7C8A5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4D916EA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14:paraId="4750F8F5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5941F8FB" w14:textId="77777777" w:rsidTr="00093EB2">
        <w:trPr>
          <w:trHeight w:val="566"/>
        </w:trPr>
        <w:tc>
          <w:tcPr>
            <w:tcW w:w="2552" w:type="dxa"/>
          </w:tcPr>
          <w:p w14:paraId="2453427D" w14:textId="77777777" w:rsidR="00C32A89" w:rsidRPr="003818F9" w:rsidRDefault="00D6457A" w:rsidP="003818F9">
            <w:pPr>
              <w:pStyle w:val="TableParagraph"/>
              <w:ind w:left="129" w:hanging="20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Annualità</w:t>
            </w:r>
            <w:r w:rsidRPr="003818F9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di</w:t>
            </w:r>
          </w:p>
          <w:p w14:paraId="292A7F37" w14:textId="77777777" w:rsidR="00C32A89" w:rsidRPr="003818F9" w:rsidRDefault="00D6457A" w:rsidP="003818F9">
            <w:pPr>
              <w:pStyle w:val="TableParagraph"/>
              <w:spacing w:line="252" w:lineRule="exact"/>
              <w:ind w:left="91" w:firstLine="38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riferimento: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Anno</w:t>
            </w:r>
            <w:r w:rsidRPr="003818F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(T°–</w:t>
            </w:r>
            <w:r w:rsidRPr="003818F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2)</w:t>
            </w:r>
          </w:p>
        </w:tc>
        <w:tc>
          <w:tcPr>
            <w:tcW w:w="2268" w:type="dxa"/>
          </w:tcPr>
          <w:p w14:paraId="5E5F3799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05E4C187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14:paraId="33E0FC76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6AF75943" w14:textId="77777777" w:rsidTr="00093EB2">
        <w:trPr>
          <w:trHeight w:val="409"/>
        </w:trPr>
        <w:tc>
          <w:tcPr>
            <w:tcW w:w="2552" w:type="dxa"/>
            <w:vAlign w:val="center"/>
          </w:tcPr>
          <w:p w14:paraId="52F9A547" w14:textId="77777777" w:rsidR="00C32A89" w:rsidRPr="003818F9" w:rsidRDefault="00D6457A" w:rsidP="003818F9">
            <w:pPr>
              <w:pStyle w:val="TableParagraph"/>
              <w:spacing w:before="2" w:line="232" w:lineRule="exact"/>
              <w:ind w:left="69"/>
              <w:jc w:val="right"/>
              <w:rPr>
                <w:b/>
                <w:bCs/>
                <w:sz w:val="20"/>
                <w:szCs w:val="20"/>
              </w:rPr>
            </w:pPr>
            <w:r w:rsidRPr="003818F9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268" w:type="dxa"/>
          </w:tcPr>
          <w:p w14:paraId="4E466471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14:paraId="7D88201C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</w:tcPr>
          <w:p w14:paraId="6A44C2F0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E2844A5" w14:textId="77777777" w:rsidR="00C32A89" w:rsidRDefault="00C32A89">
      <w:pPr>
        <w:pStyle w:val="Corpotesto"/>
        <w:rPr>
          <w:sz w:val="24"/>
        </w:rPr>
      </w:pPr>
    </w:p>
    <w:p w14:paraId="6B283885" w14:textId="77777777" w:rsidR="00C32A89" w:rsidRPr="00257DDE" w:rsidRDefault="00D6457A">
      <w:pPr>
        <w:pStyle w:val="Paragrafoelenco"/>
        <w:numPr>
          <w:ilvl w:val="0"/>
          <w:numId w:val="2"/>
        </w:numPr>
        <w:tabs>
          <w:tab w:val="left" w:pos="750"/>
        </w:tabs>
        <w:spacing w:before="185"/>
        <w:ind w:left="749" w:right="512" w:hanging="397"/>
        <w:rPr>
          <w:rFonts w:ascii="Arial" w:hAnsi="Arial" w:cs="Arial"/>
        </w:rPr>
      </w:pPr>
      <w:r w:rsidRPr="00257DDE">
        <w:rPr>
          <w:rFonts w:ascii="Arial" w:hAnsi="Arial" w:cs="Arial"/>
        </w:rPr>
        <w:t>3) In caso di fusioni/acquisizioni, che a ciascuna delle imprese partecipanti alla fusione 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all’acquisizione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sono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stati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concessi,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nell’esercizio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finanziario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corrente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nei due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esercizi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finanziari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precedenti,</w:t>
      </w:r>
      <w:r w:rsidRPr="00257DDE">
        <w:rPr>
          <w:rFonts w:ascii="Arial" w:hAnsi="Arial" w:cs="Arial"/>
          <w:spacing w:val="-2"/>
        </w:rPr>
        <w:t xml:space="preserve"> </w:t>
      </w:r>
      <w:r w:rsidRPr="00257DDE">
        <w:rPr>
          <w:rFonts w:ascii="Arial" w:hAnsi="Arial" w:cs="Arial"/>
        </w:rPr>
        <w:t>i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seguenti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contributi pubblici</w:t>
      </w:r>
      <w:r w:rsidRPr="00257DDE">
        <w:rPr>
          <w:rFonts w:ascii="Arial" w:hAnsi="Arial" w:cs="Arial"/>
          <w:spacing w:val="-4"/>
        </w:rPr>
        <w:t xml:space="preserve"> </w:t>
      </w:r>
      <w:r w:rsidRPr="00257DDE">
        <w:rPr>
          <w:rFonts w:ascii="Arial" w:hAnsi="Arial" w:cs="Arial"/>
        </w:rPr>
        <w:t>in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regime</w:t>
      </w:r>
      <w:r w:rsidRPr="00257DDE">
        <w:rPr>
          <w:rFonts w:ascii="Arial" w:hAnsi="Arial" w:cs="Arial"/>
          <w:spacing w:val="-3"/>
        </w:rPr>
        <w:t xml:space="preserve"> </w:t>
      </w:r>
      <w:r w:rsidRPr="00257DDE">
        <w:rPr>
          <w:rFonts w:ascii="Arial" w:hAnsi="Arial" w:cs="Arial"/>
        </w:rPr>
        <w:t>“de</w:t>
      </w:r>
      <w:r w:rsidRPr="00257DDE">
        <w:rPr>
          <w:rFonts w:ascii="Arial" w:hAnsi="Arial" w:cs="Arial"/>
          <w:spacing w:val="-2"/>
        </w:rPr>
        <w:t xml:space="preserve"> </w:t>
      </w:r>
      <w:proofErr w:type="spellStart"/>
      <w:r w:rsidRPr="00257DDE">
        <w:rPr>
          <w:rFonts w:ascii="Arial" w:hAnsi="Arial" w:cs="Arial"/>
        </w:rPr>
        <w:t>minimis</w:t>
      </w:r>
      <w:proofErr w:type="spellEnd"/>
      <w:r w:rsidRPr="00257DDE">
        <w:rPr>
          <w:rFonts w:ascii="Arial" w:hAnsi="Arial" w:cs="Arial"/>
        </w:rPr>
        <w:t>”:</w:t>
      </w:r>
    </w:p>
    <w:p w14:paraId="010D36B7" w14:textId="77777777" w:rsidR="00C32A89" w:rsidRDefault="00C32A89">
      <w:pPr>
        <w:pStyle w:val="Corpotesto"/>
        <w:spacing w:before="9" w:after="1"/>
        <w:rPr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05"/>
        <w:gridCol w:w="2693"/>
        <w:gridCol w:w="1699"/>
        <w:gridCol w:w="2372"/>
      </w:tblGrid>
      <w:tr w:rsidR="00C32A89" w:rsidRPr="00297C28" w14:paraId="3720095E" w14:textId="77777777" w:rsidTr="004B7653">
        <w:trPr>
          <w:trHeight w:val="1267"/>
        </w:trPr>
        <w:tc>
          <w:tcPr>
            <w:tcW w:w="1560" w:type="dxa"/>
            <w:vAlign w:val="center"/>
          </w:tcPr>
          <w:p w14:paraId="72F8A946" w14:textId="77777777" w:rsidR="00C32A89" w:rsidRPr="00297C28" w:rsidRDefault="00D6457A" w:rsidP="004B7653">
            <w:pPr>
              <w:pStyle w:val="TableParagraph"/>
              <w:spacing w:before="2"/>
              <w:ind w:left="230" w:right="199" w:firstLine="67"/>
              <w:jc w:val="center"/>
              <w:rPr>
                <w:b/>
              </w:rPr>
            </w:pPr>
            <w:r w:rsidRPr="00297C28">
              <w:rPr>
                <w:b/>
              </w:rPr>
              <w:t>Esercizio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finanziario</w:t>
            </w:r>
          </w:p>
        </w:tc>
        <w:tc>
          <w:tcPr>
            <w:tcW w:w="1805" w:type="dxa"/>
            <w:vAlign w:val="center"/>
          </w:tcPr>
          <w:p w14:paraId="4882D55F" w14:textId="77777777" w:rsidR="00C32A89" w:rsidRPr="00297C28" w:rsidRDefault="00D6457A" w:rsidP="004B7653">
            <w:pPr>
              <w:pStyle w:val="TableParagraph"/>
              <w:spacing w:before="2"/>
              <w:ind w:left="278" w:right="249" w:firstLine="201"/>
              <w:jc w:val="center"/>
              <w:rPr>
                <w:b/>
              </w:rPr>
            </w:pPr>
            <w:r w:rsidRPr="00297C28">
              <w:rPr>
                <w:b/>
              </w:rPr>
              <w:t>Impresa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Beneficiaria</w:t>
            </w:r>
          </w:p>
        </w:tc>
        <w:tc>
          <w:tcPr>
            <w:tcW w:w="2693" w:type="dxa"/>
            <w:vAlign w:val="center"/>
          </w:tcPr>
          <w:p w14:paraId="5E4074F4" w14:textId="090A7722" w:rsidR="00C32A89" w:rsidRPr="00297C28" w:rsidRDefault="00D6457A" w:rsidP="004B7653">
            <w:pPr>
              <w:pStyle w:val="TableParagraph"/>
              <w:spacing w:before="2"/>
              <w:ind w:left="65" w:right="395"/>
              <w:jc w:val="center"/>
              <w:rPr>
                <w:b/>
              </w:rPr>
            </w:pPr>
            <w:r w:rsidRPr="00297C28">
              <w:rPr>
                <w:b/>
              </w:rPr>
              <w:t>Provvedimento di</w:t>
            </w:r>
            <w:r w:rsidRPr="00297C28">
              <w:rPr>
                <w:b/>
                <w:spacing w:val="-59"/>
              </w:rPr>
              <w:t xml:space="preserve"> </w:t>
            </w:r>
            <w:r w:rsidRPr="00297C28">
              <w:rPr>
                <w:b/>
              </w:rPr>
              <w:t>concessione</w:t>
            </w:r>
            <w:r w:rsidRPr="00297C28">
              <w:rPr>
                <w:b/>
                <w:spacing w:val="-1"/>
              </w:rPr>
              <w:t xml:space="preserve"> </w:t>
            </w:r>
            <w:r w:rsidR="00D63B86">
              <w:rPr>
                <w:b/>
                <w:vertAlign w:val="superscript"/>
              </w:rPr>
              <w:t>3</w:t>
            </w:r>
          </w:p>
        </w:tc>
        <w:tc>
          <w:tcPr>
            <w:tcW w:w="1699" w:type="dxa"/>
            <w:vAlign w:val="center"/>
          </w:tcPr>
          <w:p w14:paraId="69D38D81" w14:textId="2F5975E4" w:rsidR="00C32A89" w:rsidRPr="00297C28" w:rsidRDefault="00D6457A" w:rsidP="004B7653">
            <w:pPr>
              <w:pStyle w:val="TableParagraph"/>
              <w:spacing w:before="2"/>
              <w:ind w:left="113" w:right="95" w:firstLine="38"/>
              <w:jc w:val="center"/>
              <w:rPr>
                <w:b/>
              </w:rPr>
            </w:pPr>
            <w:r w:rsidRPr="00297C28">
              <w:rPr>
                <w:b/>
              </w:rPr>
              <w:t>Regolamento</w:t>
            </w:r>
            <w:r w:rsidRPr="00297C28">
              <w:rPr>
                <w:b/>
                <w:spacing w:val="-59"/>
              </w:rPr>
              <w:t xml:space="preserve"> </w:t>
            </w:r>
            <w:r w:rsidRPr="00297C28">
              <w:rPr>
                <w:b/>
              </w:rPr>
              <w:t>“De</w:t>
            </w:r>
            <w:r w:rsidRPr="00297C28">
              <w:rPr>
                <w:b/>
                <w:spacing w:val="-11"/>
              </w:rPr>
              <w:t xml:space="preserve"> </w:t>
            </w:r>
            <w:r w:rsidRPr="00297C28">
              <w:rPr>
                <w:b/>
              </w:rPr>
              <w:t>minimis”</w:t>
            </w:r>
            <w:r w:rsidR="00D63B86">
              <w:rPr>
                <w:b/>
                <w:vertAlign w:val="superscript"/>
              </w:rPr>
              <w:t>4</w:t>
            </w:r>
          </w:p>
        </w:tc>
        <w:tc>
          <w:tcPr>
            <w:tcW w:w="2372" w:type="dxa"/>
            <w:vAlign w:val="center"/>
          </w:tcPr>
          <w:p w14:paraId="73E87809" w14:textId="77777777" w:rsidR="00C32A89" w:rsidRPr="00297C28" w:rsidRDefault="00D6457A" w:rsidP="004B7653">
            <w:pPr>
              <w:pStyle w:val="TableParagraph"/>
              <w:spacing w:before="2"/>
              <w:ind w:left="246" w:right="232" w:firstLine="2"/>
              <w:jc w:val="center"/>
              <w:rPr>
                <w:b/>
              </w:rPr>
            </w:pPr>
            <w:r w:rsidRPr="00297C28">
              <w:rPr>
                <w:b/>
              </w:rPr>
              <w:t>Importo della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sovvenzione e/o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equivalente lordo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della</w:t>
            </w:r>
            <w:r w:rsidRPr="00297C28">
              <w:rPr>
                <w:b/>
                <w:spacing w:val="-15"/>
              </w:rPr>
              <w:t xml:space="preserve"> </w:t>
            </w:r>
            <w:r w:rsidRPr="00297C28">
              <w:rPr>
                <w:b/>
              </w:rPr>
              <w:t>sovvenzione</w:t>
            </w:r>
          </w:p>
          <w:p w14:paraId="3851D9DF" w14:textId="77777777" w:rsidR="00C32A89" w:rsidRPr="00297C28" w:rsidRDefault="00D6457A" w:rsidP="004B7653">
            <w:pPr>
              <w:pStyle w:val="TableParagraph"/>
              <w:spacing w:line="233" w:lineRule="exact"/>
              <w:ind w:left="881" w:right="865"/>
              <w:jc w:val="center"/>
              <w:rPr>
                <w:b/>
              </w:rPr>
            </w:pPr>
            <w:r w:rsidRPr="00297C28">
              <w:rPr>
                <w:b/>
              </w:rPr>
              <w:t>(ESL)</w:t>
            </w:r>
          </w:p>
        </w:tc>
      </w:tr>
      <w:tr w:rsidR="00C32A89" w:rsidRPr="00297C28" w14:paraId="1D19B6F3" w14:textId="77777777">
        <w:trPr>
          <w:trHeight w:val="1264"/>
        </w:trPr>
        <w:tc>
          <w:tcPr>
            <w:tcW w:w="1560" w:type="dxa"/>
          </w:tcPr>
          <w:p w14:paraId="63142E51" w14:textId="77777777" w:rsidR="00C32A89" w:rsidRPr="004B7653" w:rsidRDefault="00D6457A" w:rsidP="00297C28">
            <w:pPr>
              <w:pStyle w:val="TableParagraph"/>
              <w:ind w:left="151" w:right="136"/>
              <w:rPr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Annualità di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riferimento: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Anno (T°)</w:t>
            </w:r>
            <w:r w:rsidRPr="004B765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4B7653">
              <w:rPr>
                <w:sz w:val="20"/>
                <w:szCs w:val="20"/>
              </w:rPr>
              <w:t>(Esercizio</w:t>
            </w:r>
          </w:p>
          <w:p w14:paraId="1841CB18" w14:textId="77777777" w:rsidR="00C32A89" w:rsidRPr="004B7653" w:rsidRDefault="00D6457A" w:rsidP="00297C28">
            <w:pPr>
              <w:pStyle w:val="TableParagraph"/>
              <w:spacing w:line="233" w:lineRule="exact"/>
              <w:ind w:left="150" w:right="136"/>
              <w:rPr>
                <w:sz w:val="20"/>
                <w:szCs w:val="20"/>
              </w:rPr>
            </w:pPr>
            <w:r w:rsidRPr="004B7653">
              <w:rPr>
                <w:sz w:val="20"/>
                <w:szCs w:val="20"/>
              </w:rPr>
              <w:t>corrente)</w:t>
            </w:r>
          </w:p>
        </w:tc>
        <w:tc>
          <w:tcPr>
            <w:tcW w:w="1805" w:type="dxa"/>
          </w:tcPr>
          <w:p w14:paraId="2F192040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14:paraId="71F70A7E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2D5A7C69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372" w:type="dxa"/>
          </w:tcPr>
          <w:p w14:paraId="03638CB5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</w:tr>
      <w:tr w:rsidR="00C32A89" w:rsidRPr="00297C28" w14:paraId="4A7D08FA" w14:textId="77777777">
        <w:trPr>
          <w:trHeight w:val="757"/>
        </w:trPr>
        <w:tc>
          <w:tcPr>
            <w:tcW w:w="1560" w:type="dxa"/>
          </w:tcPr>
          <w:p w14:paraId="7E8C4EC8" w14:textId="77777777" w:rsidR="00C32A89" w:rsidRPr="004B7653" w:rsidRDefault="00D6457A" w:rsidP="00297C28">
            <w:pPr>
              <w:pStyle w:val="TableParagraph"/>
              <w:ind w:left="167" w:right="121" w:hanging="17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Annualità di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riferimento:</w:t>
            </w:r>
          </w:p>
          <w:p w14:paraId="67B74BEF" w14:textId="77777777" w:rsidR="00C32A89" w:rsidRPr="004B7653" w:rsidRDefault="00D6457A" w:rsidP="00297C28">
            <w:pPr>
              <w:pStyle w:val="TableParagraph"/>
              <w:spacing w:line="232" w:lineRule="exact"/>
              <w:ind w:left="131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Anno</w:t>
            </w:r>
            <w:r w:rsidRPr="004B7653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(T°–</w:t>
            </w:r>
            <w:r w:rsidRPr="004B765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1)</w:t>
            </w:r>
          </w:p>
        </w:tc>
        <w:tc>
          <w:tcPr>
            <w:tcW w:w="1805" w:type="dxa"/>
          </w:tcPr>
          <w:p w14:paraId="7DE904A2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14:paraId="6F63C1DF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1116E23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372" w:type="dxa"/>
          </w:tcPr>
          <w:p w14:paraId="74BB24BB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</w:tr>
      <w:tr w:rsidR="00C32A89" w:rsidRPr="00297C28" w14:paraId="0EEAD012" w14:textId="77777777">
        <w:trPr>
          <w:trHeight w:val="760"/>
        </w:trPr>
        <w:tc>
          <w:tcPr>
            <w:tcW w:w="1560" w:type="dxa"/>
          </w:tcPr>
          <w:p w14:paraId="39CE4027" w14:textId="77777777" w:rsidR="00C32A89" w:rsidRPr="004B7653" w:rsidRDefault="00D6457A" w:rsidP="00297C28">
            <w:pPr>
              <w:pStyle w:val="TableParagraph"/>
              <w:ind w:left="167" w:hanging="17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Annualità</w:t>
            </w:r>
            <w:r w:rsidRPr="004B765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di</w:t>
            </w:r>
          </w:p>
          <w:p w14:paraId="387FF022" w14:textId="77777777" w:rsidR="00C32A89" w:rsidRPr="004B7653" w:rsidRDefault="00D6457A" w:rsidP="00297C28">
            <w:pPr>
              <w:pStyle w:val="TableParagraph"/>
              <w:spacing w:line="252" w:lineRule="exact"/>
              <w:ind w:left="131" w:firstLine="36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riferimento: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Anno</w:t>
            </w:r>
            <w:r w:rsidRPr="004B765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(T°–</w:t>
            </w:r>
            <w:r w:rsidRPr="004B765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2)</w:t>
            </w:r>
          </w:p>
        </w:tc>
        <w:tc>
          <w:tcPr>
            <w:tcW w:w="1805" w:type="dxa"/>
          </w:tcPr>
          <w:p w14:paraId="1F2C2BA2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14:paraId="7C92B32D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22F0B092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372" w:type="dxa"/>
          </w:tcPr>
          <w:p w14:paraId="06B2A82F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</w:tr>
      <w:tr w:rsidR="00C32A89" w:rsidRPr="00297C28" w14:paraId="62E89964" w14:textId="77777777" w:rsidTr="00F04003">
        <w:trPr>
          <w:trHeight w:val="512"/>
        </w:trPr>
        <w:tc>
          <w:tcPr>
            <w:tcW w:w="1560" w:type="dxa"/>
            <w:vAlign w:val="center"/>
          </w:tcPr>
          <w:p w14:paraId="613CF078" w14:textId="4FEBC316" w:rsidR="00C32A89" w:rsidRPr="004B7653" w:rsidRDefault="00F04003" w:rsidP="004B7653">
            <w:pPr>
              <w:pStyle w:val="TableParagraph"/>
              <w:spacing w:line="232" w:lineRule="exact"/>
              <w:ind w:left="71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805" w:type="dxa"/>
          </w:tcPr>
          <w:p w14:paraId="79E212B1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70F40E1A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5DCDFABF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  <w:tc>
          <w:tcPr>
            <w:tcW w:w="2372" w:type="dxa"/>
          </w:tcPr>
          <w:p w14:paraId="4219629B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</w:tr>
    </w:tbl>
    <w:p w14:paraId="10517D4E" w14:textId="0CAC2CAE" w:rsidR="00C32A89" w:rsidRDefault="00C32A89">
      <w:pPr>
        <w:pStyle w:val="Corpotesto"/>
        <w:rPr>
          <w:rFonts w:ascii="Arial" w:hAnsi="Arial" w:cs="Arial"/>
          <w:sz w:val="20"/>
        </w:rPr>
      </w:pPr>
    </w:p>
    <w:p w14:paraId="457B07B7" w14:textId="1DC2F50B" w:rsidR="00C32A89" w:rsidRDefault="00D6457A">
      <w:pPr>
        <w:pStyle w:val="Paragrafoelenco"/>
        <w:numPr>
          <w:ilvl w:val="0"/>
          <w:numId w:val="2"/>
        </w:numPr>
        <w:tabs>
          <w:tab w:val="left" w:pos="749"/>
          <w:tab w:val="left" w:pos="750"/>
        </w:tabs>
        <w:spacing w:before="94"/>
        <w:ind w:left="749" w:right="513" w:hanging="397"/>
        <w:jc w:val="left"/>
      </w:pPr>
      <w:r>
        <w:t>4) In caso di scissioni, che all’impresa rappresentata sono stati concessi, assegnati o attribuiti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quota parte</w:t>
      </w:r>
      <w:r w:rsidR="006A0BC8">
        <w:t>,</w:t>
      </w:r>
      <w:r>
        <w:rPr>
          <w:spacing w:val="-2"/>
        </w:rPr>
        <w:t xml:space="preserve"> </w:t>
      </w:r>
      <w:r>
        <w:t>i seguenti</w:t>
      </w:r>
      <w:r>
        <w:rPr>
          <w:spacing w:val="-4"/>
        </w:rPr>
        <w:t xml:space="preserve"> </w:t>
      </w:r>
      <w:r>
        <w:t>contributi</w:t>
      </w:r>
      <w:r>
        <w:rPr>
          <w:spacing w:val="-3"/>
        </w:rPr>
        <w:t xml:space="preserve"> </w:t>
      </w:r>
      <w:r>
        <w:t>pubblici in</w:t>
      </w:r>
      <w:r>
        <w:rPr>
          <w:spacing w:val="-1"/>
        </w:rPr>
        <w:t xml:space="preserve"> </w:t>
      </w:r>
      <w:r>
        <w:t>regime</w:t>
      </w:r>
      <w:r>
        <w:rPr>
          <w:spacing w:val="-2"/>
        </w:rPr>
        <w:t xml:space="preserve"> </w:t>
      </w:r>
      <w:r>
        <w:t>“de</w:t>
      </w:r>
      <w:r>
        <w:rPr>
          <w:spacing w:val="-3"/>
        </w:rPr>
        <w:t xml:space="preserve"> </w:t>
      </w:r>
      <w:proofErr w:type="spellStart"/>
      <w:r>
        <w:t>minimis</w:t>
      </w:r>
      <w:proofErr w:type="spellEnd"/>
      <w:r>
        <w:t>”.</w:t>
      </w:r>
    </w:p>
    <w:p w14:paraId="1BE3C3C3" w14:textId="77777777" w:rsidR="00C32A89" w:rsidRDefault="00C32A89">
      <w:pPr>
        <w:pStyle w:val="Corpotesto"/>
        <w:spacing w:before="10" w:after="1"/>
        <w:rPr>
          <w:sz w:val="21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3"/>
        <w:gridCol w:w="2268"/>
        <w:gridCol w:w="2551"/>
        <w:gridCol w:w="2899"/>
      </w:tblGrid>
      <w:tr w:rsidR="00C32A89" w14:paraId="11133D4D" w14:textId="77777777" w:rsidTr="006A0BC8">
        <w:trPr>
          <w:trHeight w:val="1012"/>
        </w:trPr>
        <w:tc>
          <w:tcPr>
            <w:tcW w:w="1483" w:type="dxa"/>
            <w:vAlign w:val="center"/>
          </w:tcPr>
          <w:p w14:paraId="0BD9BFDF" w14:textId="77777777" w:rsidR="00C32A89" w:rsidRDefault="00D6457A" w:rsidP="006A0BC8">
            <w:pPr>
              <w:pStyle w:val="TableParagraph"/>
              <w:ind w:left="191" w:right="161" w:firstLine="64"/>
              <w:jc w:val="center"/>
              <w:rPr>
                <w:b/>
              </w:rPr>
            </w:pPr>
            <w:r>
              <w:rPr>
                <w:b/>
              </w:rPr>
              <w:t>Esercizio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finanziario</w:t>
            </w:r>
          </w:p>
        </w:tc>
        <w:tc>
          <w:tcPr>
            <w:tcW w:w="2268" w:type="dxa"/>
            <w:vAlign w:val="center"/>
          </w:tcPr>
          <w:p w14:paraId="3BA2920C" w14:textId="79E3CE83" w:rsidR="00C32A89" w:rsidRDefault="00D6457A" w:rsidP="006A0BC8">
            <w:pPr>
              <w:pStyle w:val="TableParagraph"/>
              <w:ind w:left="374" w:right="184" w:hanging="166"/>
              <w:jc w:val="center"/>
              <w:rPr>
                <w:b/>
              </w:rPr>
            </w:pPr>
            <w:r>
              <w:rPr>
                <w:b/>
              </w:rPr>
              <w:t>Provvedimento di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concessione</w:t>
            </w:r>
            <w:r w:rsidR="006A0BC8">
              <w:rPr>
                <w:rStyle w:val="Rimandonotaapidipagina"/>
                <w:b/>
              </w:rPr>
              <w:footnoteReference w:id="3"/>
            </w:r>
          </w:p>
        </w:tc>
        <w:tc>
          <w:tcPr>
            <w:tcW w:w="2551" w:type="dxa"/>
            <w:vAlign w:val="center"/>
          </w:tcPr>
          <w:p w14:paraId="66C9AD80" w14:textId="3B3F56E4" w:rsidR="00C32A89" w:rsidRDefault="00D6457A" w:rsidP="006A0BC8">
            <w:pPr>
              <w:pStyle w:val="TableParagraph"/>
              <w:ind w:left="746" w:right="335" w:hanging="382"/>
              <w:jc w:val="center"/>
              <w:rPr>
                <w:b/>
              </w:rPr>
            </w:pPr>
            <w:r>
              <w:rPr>
                <w:b/>
              </w:rPr>
              <w:t>Regolamento “de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minimis</w:t>
            </w:r>
            <w:proofErr w:type="spellEnd"/>
            <w:r>
              <w:rPr>
                <w:b/>
                <w:spacing w:val="-1"/>
              </w:rPr>
              <w:t>”</w:t>
            </w:r>
            <w:r w:rsidR="006A0BC8">
              <w:rPr>
                <w:rStyle w:val="Rimandonotaapidipagina"/>
                <w:b/>
                <w:spacing w:val="-1"/>
              </w:rPr>
              <w:footnoteReference w:id="4"/>
            </w:r>
          </w:p>
        </w:tc>
        <w:tc>
          <w:tcPr>
            <w:tcW w:w="2899" w:type="dxa"/>
            <w:vAlign w:val="center"/>
          </w:tcPr>
          <w:p w14:paraId="6211EADA" w14:textId="77777777" w:rsidR="00C32A89" w:rsidRDefault="00D6457A" w:rsidP="006A0BC8">
            <w:pPr>
              <w:pStyle w:val="TableParagraph"/>
              <w:ind w:left="260" w:right="240" w:firstLine="1"/>
              <w:jc w:val="center"/>
              <w:rPr>
                <w:b/>
              </w:rPr>
            </w:pPr>
            <w:r>
              <w:rPr>
                <w:b/>
              </w:rPr>
              <w:t>Importo della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sovvenzione e/o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equivalente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lordo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della</w:t>
            </w:r>
          </w:p>
          <w:p w14:paraId="646BA7DA" w14:textId="77777777" w:rsidR="00C32A89" w:rsidRDefault="00D6457A" w:rsidP="006A0BC8">
            <w:pPr>
              <w:pStyle w:val="TableParagraph"/>
              <w:spacing w:line="234" w:lineRule="exact"/>
              <w:ind w:left="256" w:right="240"/>
              <w:jc w:val="center"/>
              <w:rPr>
                <w:b/>
              </w:rPr>
            </w:pPr>
            <w:r>
              <w:rPr>
                <w:b/>
              </w:rPr>
              <w:t>sovvenzione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(ESL)</w:t>
            </w:r>
          </w:p>
        </w:tc>
      </w:tr>
      <w:tr w:rsidR="00C32A89" w14:paraId="27BFE477" w14:textId="77777777">
        <w:trPr>
          <w:trHeight w:val="1264"/>
        </w:trPr>
        <w:tc>
          <w:tcPr>
            <w:tcW w:w="1483" w:type="dxa"/>
          </w:tcPr>
          <w:p w14:paraId="2A23640D" w14:textId="77777777" w:rsidR="00C32A89" w:rsidRPr="006A0BC8" w:rsidRDefault="00D6457A" w:rsidP="006A0BC8">
            <w:pPr>
              <w:pStyle w:val="TableParagraph"/>
              <w:ind w:left="110" w:right="100"/>
              <w:rPr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Annualità di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riferimento: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Anno (T°)</w:t>
            </w:r>
            <w:r w:rsidRPr="006A0BC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0BC8">
              <w:rPr>
                <w:sz w:val="20"/>
                <w:szCs w:val="20"/>
              </w:rPr>
              <w:t>(Esercizio</w:t>
            </w:r>
          </w:p>
          <w:p w14:paraId="2AC21F97" w14:textId="77777777" w:rsidR="00C32A89" w:rsidRPr="006A0BC8" w:rsidRDefault="00D6457A" w:rsidP="006A0BC8">
            <w:pPr>
              <w:pStyle w:val="TableParagraph"/>
              <w:spacing w:line="233" w:lineRule="exact"/>
              <w:ind w:left="108" w:right="100"/>
              <w:rPr>
                <w:sz w:val="20"/>
                <w:szCs w:val="20"/>
              </w:rPr>
            </w:pPr>
            <w:r w:rsidRPr="006A0BC8">
              <w:rPr>
                <w:sz w:val="20"/>
                <w:szCs w:val="20"/>
              </w:rPr>
              <w:t>corrente)</w:t>
            </w:r>
          </w:p>
        </w:tc>
        <w:tc>
          <w:tcPr>
            <w:tcW w:w="2268" w:type="dxa"/>
          </w:tcPr>
          <w:p w14:paraId="7442A7AA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C270D5C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41384BC7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61563AB5" w14:textId="77777777">
        <w:trPr>
          <w:trHeight w:val="758"/>
        </w:trPr>
        <w:tc>
          <w:tcPr>
            <w:tcW w:w="1483" w:type="dxa"/>
          </w:tcPr>
          <w:p w14:paraId="07AC748A" w14:textId="77777777" w:rsidR="00C32A89" w:rsidRPr="006A0BC8" w:rsidRDefault="00D6457A" w:rsidP="006A0BC8">
            <w:pPr>
              <w:pStyle w:val="TableParagraph"/>
              <w:ind w:left="129" w:right="85" w:hanging="20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Annualità di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riferimento:</w:t>
            </w:r>
          </w:p>
          <w:p w14:paraId="7DFF744C" w14:textId="77777777" w:rsidR="00C32A89" w:rsidRPr="006A0BC8" w:rsidRDefault="00D6457A" w:rsidP="006A0BC8">
            <w:pPr>
              <w:pStyle w:val="TableParagraph"/>
              <w:spacing w:before="1" w:line="232" w:lineRule="exact"/>
              <w:ind w:left="91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Anno</w:t>
            </w:r>
            <w:r w:rsidRPr="006A0BC8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(T°–</w:t>
            </w:r>
            <w:r w:rsidRPr="006A0BC8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1)</w:t>
            </w:r>
          </w:p>
        </w:tc>
        <w:tc>
          <w:tcPr>
            <w:tcW w:w="2268" w:type="dxa"/>
          </w:tcPr>
          <w:p w14:paraId="4C1D8138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2F313B1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624738AD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27EBC134" w14:textId="77777777" w:rsidTr="00257DDE">
        <w:trPr>
          <w:trHeight w:val="760"/>
        </w:trPr>
        <w:tc>
          <w:tcPr>
            <w:tcW w:w="1483" w:type="dxa"/>
            <w:tcBorders>
              <w:bottom w:val="single" w:sz="4" w:space="0" w:color="auto"/>
            </w:tcBorders>
          </w:tcPr>
          <w:p w14:paraId="4417273E" w14:textId="77777777" w:rsidR="00C32A89" w:rsidRPr="006A0BC8" w:rsidRDefault="00D6457A" w:rsidP="006A0BC8">
            <w:pPr>
              <w:pStyle w:val="TableParagraph"/>
              <w:ind w:left="129" w:hanging="20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Annualità</w:t>
            </w:r>
            <w:r w:rsidRPr="006A0BC8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di</w:t>
            </w:r>
          </w:p>
          <w:p w14:paraId="4749482B" w14:textId="77777777" w:rsidR="00C32A89" w:rsidRPr="006A0BC8" w:rsidRDefault="00D6457A" w:rsidP="006A0BC8">
            <w:pPr>
              <w:pStyle w:val="TableParagraph"/>
              <w:spacing w:line="252" w:lineRule="exact"/>
              <w:ind w:left="91" w:firstLine="38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riferimento: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Anno</w:t>
            </w:r>
            <w:r w:rsidRPr="006A0BC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(T°–</w:t>
            </w:r>
            <w:r w:rsidRPr="006A0BC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16280DF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AF6D064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  <w:tcBorders>
              <w:bottom w:val="single" w:sz="4" w:space="0" w:color="auto"/>
            </w:tcBorders>
          </w:tcPr>
          <w:p w14:paraId="09A55CF4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355B9F73" w14:textId="77777777" w:rsidTr="00257DDE">
        <w:trPr>
          <w:trHeight w:val="491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316" w14:textId="77777777" w:rsidR="00C32A89" w:rsidRPr="006A0BC8" w:rsidRDefault="00D6457A" w:rsidP="006A0BC8">
            <w:pPr>
              <w:pStyle w:val="TableParagraph"/>
              <w:spacing w:line="232" w:lineRule="exact"/>
              <w:ind w:left="69"/>
              <w:jc w:val="right"/>
              <w:rPr>
                <w:b/>
                <w:bCs/>
              </w:rPr>
            </w:pPr>
            <w:r w:rsidRPr="006A0BC8">
              <w:rPr>
                <w:b/>
                <w:bCs/>
              </w:rPr>
              <w:t>Totale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97F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A6B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F952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297CCE2" w14:textId="77777777" w:rsidR="00D63B86" w:rsidRDefault="00D63B86">
      <w:pPr>
        <w:pStyle w:val="Corpotesto"/>
        <w:rPr>
          <w:rFonts w:ascii="Arial" w:hAnsi="Arial" w:cs="Arial"/>
        </w:rPr>
      </w:pPr>
    </w:p>
    <w:p w14:paraId="4C50A6E4" w14:textId="6CA12BC5" w:rsidR="003C3AE2" w:rsidRPr="006A0BC8" w:rsidRDefault="003C3AE2" w:rsidP="003C3AE2">
      <w:pPr>
        <w:pStyle w:val="Corpotesto"/>
        <w:ind w:left="713"/>
        <w:rPr>
          <w:rFonts w:ascii="Arial" w:hAnsi="Arial" w:cs="Arial"/>
        </w:rPr>
      </w:pPr>
      <w:r>
        <w:rPr>
          <w:rFonts w:ascii="Arial" w:hAnsi="Arial" w:cs="Arial"/>
        </w:rPr>
        <w:t>Data ___________________</w:t>
      </w:r>
    </w:p>
    <w:p w14:paraId="4756127A" w14:textId="7FD434E2" w:rsidR="003C3AE2" w:rsidRDefault="003C3AE2" w:rsidP="003C3AE2">
      <w:pPr>
        <w:spacing w:line="226" w:lineRule="exact"/>
        <w:ind w:left="5651"/>
        <w:rPr>
          <w:rFonts w:ascii="Arial"/>
          <w:i/>
        </w:rPr>
      </w:pPr>
      <w:r>
        <w:rPr>
          <w:rFonts w:ascii="Arial"/>
          <w:i/>
        </w:rPr>
        <w:t>Firma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per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esteso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del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legale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rappresentante*</w:t>
      </w:r>
    </w:p>
    <w:p w14:paraId="053B7686" w14:textId="553EB66A" w:rsidR="003C3AE2" w:rsidRPr="003C3AE2" w:rsidRDefault="003C3AE2" w:rsidP="003C3AE2">
      <w:pPr>
        <w:spacing w:line="226" w:lineRule="exact"/>
        <w:rPr>
          <w:rFonts w:ascii="Arial"/>
          <w:iCs/>
        </w:rPr>
      </w:pPr>
    </w:p>
    <w:p w14:paraId="61E8E223" w14:textId="78595F17" w:rsidR="003C3AE2" w:rsidRPr="003C3AE2" w:rsidRDefault="003C3AE2" w:rsidP="003C3AE2">
      <w:pPr>
        <w:spacing w:line="226" w:lineRule="exact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___________________________________________</w:t>
      </w:r>
    </w:p>
    <w:p w14:paraId="10DDB663" w14:textId="17A1E334" w:rsidR="003C3AE2" w:rsidRDefault="003C3AE2" w:rsidP="003C3AE2">
      <w:pPr>
        <w:spacing w:line="226" w:lineRule="exact"/>
        <w:rPr>
          <w:rFonts w:ascii="Arial"/>
          <w:iCs/>
        </w:rPr>
      </w:pPr>
    </w:p>
    <w:p w14:paraId="38960075" w14:textId="6D9C55AD" w:rsidR="003C3AE2" w:rsidRDefault="003C3AE2" w:rsidP="003C3AE2">
      <w:pPr>
        <w:spacing w:line="226" w:lineRule="exact"/>
        <w:rPr>
          <w:rFonts w:ascii="Arial"/>
          <w:iCs/>
        </w:rPr>
      </w:pPr>
    </w:p>
    <w:p w14:paraId="218FD180" w14:textId="77777777" w:rsidR="003C3AE2" w:rsidRPr="003C3AE2" w:rsidRDefault="003C3AE2" w:rsidP="003C3AE2">
      <w:pPr>
        <w:spacing w:line="226" w:lineRule="exact"/>
        <w:rPr>
          <w:rFonts w:ascii="Arial"/>
          <w:iCs/>
        </w:rPr>
      </w:pPr>
    </w:p>
    <w:p w14:paraId="2850B776" w14:textId="77777777" w:rsidR="00C32A89" w:rsidRPr="00257DDE" w:rsidRDefault="00D6457A" w:rsidP="003C3AE2">
      <w:pPr>
        <w:rPr>
          <w:rFonts w:ascii="Arial"/>
          <w:i/>
          <w:sz w:val="20"/>
          <w:szCs w:val="20"/>
        </w:rPr>
      </w:pPr>
      <w:r w:rsidRPr="00257DDE">
        <w:rPr>
          <w:rFonts w:ascii="Arial"/>
          <w:i/>
          <w:sz w:val="20"/>
          <w:szCs w:val="20"/>
          <w:u w:val="single"/>
        </w:rPr>
        <w:t>Avvertenze</w:t>
      </w:r>
    </w:p>
    <w:p w14:paraId="3B9AED14" w14:textId="1D9A8E54" w:rsidR="00C32A89" w:rsidRPr="00257DDE" w:rsidRDefault="00D6457A" w:rsidP="003C3AE2">
      <w:pPr>
        <w:ind w:right="374"/>
        <w:jc w:val="both"/>
        <w:rPr>
          <w:rFonts w:ascii="Arial" w:hAnsi="Arial"/>
          <w:i/>
          <w:sz w:val="20"/>
          <w:szCs w:val="20"/>
        </w:rPr>
      </w:pPr>
      <w:r w:rsidRPr="00257DDE">
        <w:rPr>
          <w:rFonts w:ascii="Arial" w:hAnsi="Arial"/>
          <w:i/>
          <w:sz w:val="20"/>
          <w:szCs w:val="20"/>
        </w:rPr>
        <w:t>Qualora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la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dichiarazione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presenti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delle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irregolarità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rilevabili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dall’ufficio,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non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costituenti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falsità,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oppure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sia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incompleta,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il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funzionario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competente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a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ricevere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la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documentazione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ne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</w:t>
      </w:r>
      <w:r w:rsidR="00257DDE" w:rsidRPr="00257DDE">
        <w:rPr>
          <w:rFonts w:ascii="Arial" w:hAnsi="Arial"/>
          <w:i/>
          <w:sz w:val="20"/>
          <w:szCs w:val="20"/>
        </w:rPr>
        <w:t>ar</w:t>
      </w:r>
      <w:r w:rsidR="00257DDE" w:rsidRPr="00257DDE">
        <w:rPr>
          <w:rFonts w:ascii="Arial" w:hAnsi="Arial"/>
          <w:i/>
          <w:spacing w:val="-59"/>
          <w:sz w:val="20"/>
          <w:szCs w:val="20"/>
        </w:rPr>
        <w:t xml:space="preserve">à </w:t>
      </w:r>
      <w:r w:rsidRPr="00257DDE">
        <w:rPr>
          <w:rFonts w:ascii="Arial" w:hAnsi="Arial"/>
          <w:i/>
          <w:sz w:val="20"/>
          <w:szCs w:val="20"/>
        </w:rPr>
        <w:t>comunicazione</w:t>
      </w:r>
      <w:r w:rsidRPr="00257DDE">
        <w:rPr>
          <w:rFonts w:ascii="Arial" w:hAnsi="Arial"/>
          <w:i/>
          <w:spacing w:val="-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all’interessato</w:t>
      </w:r>
      <w:r w:rsidRPr="00257DDE">
        <w:rPr>
          <w:rFonts w:ascii="Arial" w:hAnsi="Arial"/>
          <w:i/>
          <w:spacing w:val="-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per la</w:t>
      </w:r>
      <w:r w:rsidRPr="00257DDE">
        <w:rPr>
          <w:rFonts w:ascii="Arial" w:hAnsi="Arial"/>
          <w:i/>
          <w:spacing w:val="-2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regolarizzazione</w:t>
      </w:r>
      <w:r w:rsidRPr="00257DDE">
        <w:rPr>
          <w:rFonts w:ascii="Arial" w:hAnsi="Arial"/>
          <w:i/>
          <w:spacing w:val="-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o completamento.</w:t>
      </w:r>
    </w:p>
    <w:p w14:paraId="4185EF7B" w14:textId="1FD266BE" w:rsidR="00C32A89" w:rsidRPr="00257DDE" w:rsidRDefault="00D6457A" w:rsidP="003C3AE2">
      <w:pPr>
        <w:ind w:right="373"/>
        <w:jc w:val="both"/>
        <w:rPr>
          <w:rFonts w:ascii="Arial" w:hAnsi="Arial"/>
          <w:i/>
          <w:sz w:val="20"/>
          <w:szCs w:val="20"/>
        </w:rPr>
      </w:pPr>
      <w:r w:rsidRPr="00257DDE">
        <w:rPr>
          <w:rFonts w:ascii="Arial" w:hAnsi="Arial"/>
          <w:i/>
          <w:sz w:val="20"/>
          <w:szCs w:val="20"/>
        </w:rPr>
        <w:t>Qualora, da un controllo successivo, emerga la non veridicità del contenuto della dichiarazione, il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dichiarante decad</w:t>
      </w:r>
      <w:r w:rsidR="00257DDE" w:rsidRPr="00257DDE">
        <w:rPr>
          <w:rFonts w:ascii="Arial" w:hAnsi="Arial"/>
          <w:i/>
          <w:sz w:val="20"/>
          <w:szCs w:val="20"/>
        </w:rPr>
        <w:t>rà</w:t>
      </w:r>
      <w:r w:rsidRPr="00257DDE">
        <w:rPr>
          <w:rFonts w:ascii="Arial" w:hAnsi="Arial"/>
          <w:i/>
          <w:sz w:val="20"/>
          <w:szCs w:val="20"/>
        </w:rPr>
        <w:t xml:space="preserve"> dai benefici eventualmente conseguenti al provvedimento emanato sulla base</w:t>
      </w:r>
      <w:r w:rsidRPr="00257DDE">
        <w:rPr>
          <w:rFonts w:ascii="Arial" w:hAnsi="Arial"/>
          <w:i/>
          <w:spacing w:val="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della</w:t>
      </w:r>
      <w:r w:rsidRPr="00257DDE">
        <w:rPr>
          <w:rFonts w:ascii="Arial" w:hAnsi="Arial"/>
          <w:i/>
          <w:spacing w:val="-1"/>
          <w:sz w:val="20"/>
          <w:szCs w:val="20"/>
        </w:rPr>
        <w:t xml:space="preserve"> </w:t>
      </w:r>
      <w:r w:rsidRPr="00257DDE">
        <w:rPr>
          <w:rFonts w:ascii="Arial" w:hAnsi="Arial"/>
          <w:i/>
          <w:sz w:val="20"/>
          <w:szCs w:val="20"/>
        </w:rPr>
        <w:t>dichiarazione non veritiera.</w:t>
      </w:r>
    </w:p>
    <w:sectPr w:rsidR="00C32A89" w:rsidRPr="00257DDE" w:rsidSect="00093EB2">
      <w:headerReference w:type="default" r:id="rId8"/>
      <w:footerReference w:type="default" r:id="rId9"/>
      <w:pgSz w:w="11910" w:h="16840"/>
      <w:pgMar w:top="1843" w:right="760" w:bottom="709" w:left="780" w:header="0" w:footer="8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46410" w14:textId="77777777" w:rsidR="004B26DF" w:rsidRDefault="004B26DF">
      <w:r>
        <w:separator/>
      </w:r>
    </w:p>
  </w:endnote>
  <w:endnote w:type="continuationSeparator" w:id="0">
    <w:p w14:paraId="4971EA64" w14:textId="77777777" w:rsidR="004B26DF" w:rsidRDefault="004B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D035E" w14:textId="09FF1805" w:rsidR="00C32A89" w:rsidRDefault="00C32A89">
    <w:pPr>
      <w:pStyle w:val="Corpotesto"/>
      <w:spacing w:line="14" w:lineRule="auto"/>
      <w:rPr>
        <w:sz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CC1AA" w14:textId="77777777" w:rsidR="004B26DF" w:rsidRDefault="004B26DF">
      <w:r>
        <w:separator/>
      </w:r>
    </w:p>
  </w:footnote>
  <w:footnote w:type="continuationSeparator" w:id="0">
    <w:p w14:paraId="370F93A3" w14:textId="77777777" w:rsidR="004B26DF" w:rsidRDefault="004B26DF">
      <w:r>
        <w:continuationSeparator/>
      </w:r>
    </w:p>
  </w:footnote>
  <w:footnote w:id="1">
    <w:p w14:paraId="5900785D" w14:textId="253A2ABA" w:rsidR="00F04003" w:rsidRPr="003C3AE2" w:rsidRDefault="00F04003" w:rsidP="00257837">
      <w:pPr>
        <w:pStyle w:val="Paragrafoelenco"/>
        <w:tabs>
          <w:tab w:val="left" w:pos="548"/>
        </w:tabs>
        <w:spacing w:before="55"/>
        <w:ind w:left="284" w:right="22" w:hanging="142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3AE2">
        <w:rPr>
          <w:rFonts w:ascii="Arial" w:hAnsi="Arial" w:cs="Arial"/>
          <w:sz w:val="16"/>
          <w:szCs w:val="16"/>
        </w:rPr>
        <w:t xml:space="preserve">Indicare l’ente concedente (ad es. Regione X), la base giuridica (L.R./bando/avviso, altro); </w:t>
      </w:r>
      <w:r w:rsidR="00093EB2">
        <w:rPr>
          <w:rFonts w:ascii="Arial" w:hAnsi="Arial" w:cs="Arial"/>
          <w:sz w:val="16"/>
          <w:szCs w:val="16"/>
        </w:rPr>
        <w:t>E</w:t>
      </w:r>
      <w:r w:rsidRPr="003C3AE2">
        <w:rPr>
          <w:rFonts w:ascii="Arial" w:hAnsi="Arial" w:cs="Arial"/>
          <w:sz w:val="16"/>
          <w:szCs w:val="16"/>
        </w:rPr>
        <w:t>stremi dell’atto di</w:t>
      </w:r>
      <w:r w:rsidRPr="003C3AE2">
        <w:rPr>
          <w:rFonts w:ascii="Arial" w:hAnsi="Arial" w:cs="Arial"/>
          <w:spacing w:val="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concessione (ad</w:t>
      </w:r>
      <w:r w:rsidRPr="003C3AE2">
        <w:rPr>
          <w:rFonts w:ascii="Arial" w:hAnsi="Arial" w:cs="Arial"/>
          <w:spacing w:val="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es. DGR</w:t>
      </w:r>
      <w:r w:rsidR="001455CC">
        <w:rPr>
          <w:rFonts w:ascii="Arial" w:hAnsi="Arial" w:cs="Arial"/>
          <w:spacing w:val="-1"/>
          <w:sz w:val="16"/>
          <w:szCs w:val="16"/>
        </w:rPr>
        <w:t xml:space="preserve"> n</w:t>
      </w:r>
      <w:r w:rsidRPr="003C3AE2">
        <w:rPr>
          <w:rFonts w:ascii="Arial" w:hAnsi="Arial" w:cs="Arial"/>
          <w:sz w:val="16"/>
          <w:szCs w:val="16"/>
        </w:rPr>
        <w:t>. X</w:t>
      </w:r>
      <w:r w:rsidRPr="003C3AE2">
        <w:rPr>
          <w:rFonts w:ascii="Arial" w:hAnsi="Arial" w:cs="Arial"/>
          <w:spacing w:val="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del…)</w:t>
      </w:r>
    </w:p>
  </w:footnote>
  <w:footnote w:id="2">
    <w:p w14:paraId="41E78805" w14:textId="61E4435E" w:rsidR="00F04003" w:rsidRPr="003C3AE2" w:rsidRDefault="00F04003" w:rsidP="003C3AE2">
      <w:pPr>
        <w:pStyle w:val="Testonotaapidipagina"/>
        <w:ind w:left="284" w:hanging="142"/>
        <w:jc w:val="both"/>
        <w:rPr>
          <w:rFonts w:ascii="Arial" w:hAnsi="Arial" w:cs="Arial"/>
          <w:sz w:val="16"/>
          <w:szCs w:val="16"/>
        </w:rPr>
      </w:pPr>
      <w:r w:rsidRPr="003C3AE2">
        <w:rPr>
          <w:rStyle w:val="Rimandonotaapidipagina"/>
          <w:rFonts w:ascii="Arial" w:hAnsi="Arial" w:cs="Arial"/>
          <w:sz w:val="16"/>
          <w:szCs w:val="16"/>
        </w:rPr>
        <w:footnoteRef/>
      </w:r>
      <w:r w:rsidRPr="003C3AE2">
        <w:rPr>
          <w:rFonts w:ascii="Arial" w:hAnsi="Arial" w:cs="Arial"/>
          <w:sz w:val="16"/>
          <w:szCs w:val="16"/>
        </w:rPr>
        <w:t xml:space="preserve"> Indicare il regolamento in base al quale è stato concesso l’aiuto “de </w:t>
      </w:r>
      <w:proofErr w:type="spellStart"/>
      <w:r w:rsidRPr="003C3AE2">
        <w:rPr>
          <w:rFonts w:ascii="Arial" w:hAnsi="Arial" w:cs="Arial"/>
          <w:sz w:val="16"/>
          <w:szCs w:val="16"/>
        </w:rPr>
        <w:t>minimis</w:t>
      </w:r>
      <w:proofErr w:type="spellEnd"/>
      <w:r w:rsidRPr="003C3AE2">
        <w:rPr>
          <w:rFonts w:ascii="Arial" w:hAnsi="Arial" w:cs="Arial"/>
          <w:sz w:val="16"/>
          <w:szCs w:val="16"/>
        </w:rPr>
        <w:t>”: Reg. n. 1998/2006 (generale per il</w:t>
      </w:r>
      <w:r w:rsidRPr="003C3AE2">
        <w:rPr>
          <w:rFonts w:ascii="Arial" w:hAnsi="Arial" w:cs="Arial"/>
          <w:spacing w:val="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periodo 2007-2013); Reg. n. 1407/2013 (generale per il periodo 2014-2020); Reg. n: 1535/2007 (agricoltura 2007-2013); Reg. n: 1408/2013 (settore agricolo 2014-2020), Reg. n. 875/2007 (pesca 2007-2013); Reg</w:t>
      </w:r>
      <w:r w:rsidRPr="00963FCA">
        <w:rPr>
          <w:rFonts w:ascii="Arial" w:hAnsi="Arial" w:cs="Arial"/>
          <w:sz w:val="16"/>
          <w:szCs w:val="16"/>
        </w:rPr>
        <w:t>. n. /</w:t>
      </w:r>
      <w:r w:rsidRPr="003C3AE2">
        <w:rPr>
          <w:rFonts w:ascii="Arial" w:hAnsi="Arial" w:cs="Arial"/>
          <w:sz w:val="16"/>
          <w:szCs w:val="16"/>
        </w:rPr>
        <w:t xml:space="preserve"> (pesca 2014-2020);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Reg. n. 360/2012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(SIEG)</w:t>
      </w:r>
    </w:p>
  </w:footnote>
  <w:footnote w:id="3">
    <w:p w14:paraId="337678B1" w14:textId="5901C56A" w:rsidR="006A0BC8" w:rsidRPr="006A0BC8" w:rsidRDefault="006A0BC8">
      <w:pPr>
        <w:pStyle w:val="Testonotaapidipagina"/>
        <w:rPr>
          <w:rFonts w:ascii="Arial" w:hAnsi="Arial" w:cs="Arial"/>
          <w:sz w:val="16"/>
          <w:szCs w:val="16"/>
        </w:rPr>
      </w:pPr>
      <w:r w:rsidRPr="006A0BC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A0BC8">
        <w:rPr>
          <w:rFonts w:ascii="Arial" w:hAnsi="Arial" w:cs="Arial"/>
          <w:sz w:val="16"/>
          <w:szCs w:val="16"/>
        </w:rPr>
        <w:t xml:space="preserve"> Vedi nota 1, pag. precedente.</w:t>
      </w:r>
    </w:p>
  </w:footnote>
  <w:footnote w:id="4">
    <w:p w14:paraId="07F53110" w14:textId="3993A0CB" w:rsidR="006A0BC8" w:rsidRDefault="006A0BC8">
      <w:pPr>
        <w:pStyle w:val="Testonotaapidipagina"/>
        <w:rPr>
          <w:rFonts w:ascii="Arial" w:hAnsi="Arial" w:cs="Arial"/>
          <w:sz w:val="16"/>
          <w:szCs w:val="16"/>
        </w:rPr>
      </w:pPr>
      <w:r w:rsidRPr="006A0BC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A0BC8">
        <w:rPr>
          <w:rFonts w:ascii="Arial" w:hAnsi="Arial" w:cs="Arial"/>
          <w:sz w:val="16"/>
          <w:szCs w:val="16"/>
        </w:rPr>
        <w:t xml:space="preserve"> Vedi nota 2, pag. precedente.</w:t>
      </w:r>
    </w:p>
    <w:p w14:paraId="7592D5A8" w14:textId="77777777" w:rsidR="00257DDE" w:rsidRPr="003C3AE2" w:rsidRDefault="00257DDE" w:rsidP="00257DDE">
      <w:pPr>
        <w:spacing w:before="1"/>
        <w:rPr>
          <w:rFonts w:ascii="Arial" w:hAnsi="Arial" w:cs="Arial"/>
          <w:sz w:val="16"/>
          <w:szCs w:val="16"/>
        </w:rPr>
      </w:pPr>
      <w:r w:rsidRPr="003C3AE2">
        <w:rPr>
          <w:rFonts w:ascii="Arial" w:hAnsi="Arial" w:cs="Arial"/>
          <w:sz w:val="16"/>
          <w:szCs w:val="16"/>
        </w:rPr>
        <w:t>* Firma</w:t>
      </w:r>
      <w:r w:rsidRPr="003C3AE2">
        <w:rPr>
          <w:rFonts w:ascii="Arial" w:hAnsi="Arial" w:cs="Arial"/>
          <w:spacing w:val="-4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autografa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–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art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38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del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DPR</w:t>
      </w:r>
      <w:r w:rsidRPr="003C3AE2">
        <w:rPr>
          <w:rFonts w:ascii="Arial" w:hAnsi="Arial" w:cs="Arial"/>
          <w:spacing w:val="-5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28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dicembre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2000,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n.445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allegando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fotocopia</w:t>
      </w:r>
      <w:r w:rsidRPr="003C3AE2">
        <w:rPr>
          <w:rFonts w:ascii="Arial" w:hAnsi="Arial" w:cs="Arial"/>
          <w:spacing w:val="-3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di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valido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documento</w:t>
      </w:r>
      <w:r w:rsidRPr="003C3AE2">
        <w:rPr>
          <w:rFonts w:ascii="Arial" w:hAnsi="Arial" w:cs="Arial"/>
          <w:spacing w:val="-5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di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identità.</w:t>
      </w:r>
    </w:p>
    <w:p w14:paraId="6F8C5253" w14:textId="3DC971B5" w:rsidR="00257DDE" w:rsidRPr="006A0BC8" w:rsidRDefault="00257DDE" w:rsidP="003C3AE2">
      <w:pPr>
        <w:spacing w:before="1"/>
        <w:ind w:left="142" w:right="22" w:hanging="142"/>
        <w:rPr>
          <w:rFonts w:ascii="Arial" w:hAnsi="Arial" w:cs="Arial"/>
          <w:sz w:val="16"/>
          <w:szCs w:val="16"/>
        </w:rPr>
      </w:pPr>
      <w:r w:rsidRPr="003C3AE2">
        <w:rPr>
          <w:rFonts w:ascii="Arial" w:hAnsi="Arial" w:cs="Arial"/>
          <w:sz w:val="16"/>
          <w:szCs w:val="16"/>
        </w:rPr>
        <w:t>*</w:t>
      </w:r>
      <w:r w:rsidR="003C3AE2">
        <w:rPr>
          <w:rFonts w:ascii="Arial" w:hAnsi="Arial" w:cs="Arial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Firma digitale –</w:t>
      </w:r>
      <w:r w:rsidR="001455CC">
        <w:rPr>
          <w:rFonts w:ascii="Arial" w:hAnsi="Arial" w:cs="Arial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 xml:space="preserve">ai sensi del </w:t>
      </w:r>
      <w:proofErr w:type="spellStart"/>
      <w:r w:rsidRPr="003C3AE2">
        <w:rPr>
          <w:rFonts w:ascii="Arial" w:hAnsi="Arial" w:cs="Arial"/>
          <w:sz w:val="16"/>
          <w:szCs w:val="16"/>
        </w:rPr>
        <w:t>D.Lgs</w:t>
      </w:r>
      <w:proofErr w:type="spellEnd"/>
      <w:r w:rsidRPr="003C3AE2">
        <w:rPr>
          <w:rFonts w:ascii="Arial" w:hAnsi="Arial" w:cs="Arial"/>
          <w:sz w:val="16"/>
          <w:szCs w:val="16"/>
        </w:rPr>
        <w:t xml:space="preserve"> n.82/2005, modificato ed integrato dal </w:t>
      </w:r>
      <w:proofErr w:type="spellStart"/>
      <w:r w:rsidRPr="003C3AE2">
        <w:rPr>
          <w:rFonts w:ascii="Arial" w:hAnsi="Arial" w:cs="Arial"/>
          <w:sz w:val="16"/>
          <w:szCs w:val="16"/>
        </w:rPr>
        <w:t>D.Lgs.</w:t>
      </w:r>
      <w:proofErr w:type="spellEnd"/>
      <w:r w:rsidRPr="003C3AE2">
        <w:rPr>
          <w:rFonts w:ascii="Arial" w:hAnsi="Arial" w:cs="Arial"/>
          <w:sz w:val="16"/>
          <w:szCs w:val="16"/>
        </w:rPr>
        <w:t xml:space="preserve"> n.235/2010 e dal D.P.R. n.445/2000 e norme</w:t>
      </w:r>
      <w:r w:rsidRPr="003C3AE2">
        <w:rPr>
          <w:rFonts w:ascii="Arial" w:hAnsi="Arial" w:cs="Arial"/>
          <w:spacing w:val="-38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collegate,</w:t>
      </w:r>
      <w:r w:rsidRPr="003C3AE2">
        <w:rPr>
          <w:rFonts w:ascii="Arial" w:hAnsi="Arial" w:cs="Arial"/>
          <w:spacing w:val="-3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il quale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="003C3AE2">
        <w:rPr>
          <w:rFonts w:ascii="Arial" w:hAnsi="Arial" w:cs="Arial"/>
          <w:spacing w:val="-1"/>
          <w:sz w:val="16"/>
          <w:szCs w:val="16"/>
        </w:rPr>
        <w:t xml:space="preserve">        </w:t>
      </w:r>
      <w:r w:rsidRPr="003C3AE2">
        <w:rPr>
          <w:rFonts w:ascii="Arial" w:hAnsi="Arial" w:cs="Arial"/>
          <w:sz w:val="16"/>
          <w:szCs w:val="16"/>
        </w:rPr>
        <w:t>sostituisce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il documento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cartaceo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e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la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firma</w:t>
      </w:r>
      <w:r w:rsidRPr="003C3AE2">
        <w:rPr>
          <w:rFonts w:ascii="Arial" w:hAnsi="Arial" w:cs="Arial"/>
          <w:spacing w:val="-3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3550D" w14:textId="77777777" w:rsidR="00F04003" w:rsidRDefault="00F04003">
    <w:pPr>
      <w:pStyle w:val="Intestazione"/>
    </w:pPr>
  </w:p>
  <w:p w14:paraId="036AD0FB" w14:textId="77777777" w:rsidR="00F04003" w:rsidRDefault="00F04003">
    <w:pPr>
      <w:pStyle w:val="Intestazione"/>
    </w:pPr>
  </w:p>
  <w:p w14:paraId="04B50E9D" w14:textId="1FC27E0F" w:rsidR="002E6E4D" w:rsidRDefault="002E6E4D">
    <w:pPr>
      <w:pStyle w:val="Intestazione"/>
    </w:pPr>
    <w:r>
      <w:rPr>
        <w:noProof/>
        <w:lang w:eastAsia="it-IT"/>
      </w:rPr>
      <w:drawing>
        <wp:inline distT="0" distB="0" distL="0" distR="0" wp14:anchorId="14A22A4D" wp14:editId="6ED6FAD9">
          <wp:extent cx="1432560" cy="511810"/>
          <wp:effectExtent l="0" t="0" r="0" b="2540"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2B12"/>
    <w:multiLevelType w:val="hybridMultilevel"/>
    <w:tmpl w:val="2452BA24"/>
    <w:lvl w:ilvl="0" w:tplc="670EE746">
      <w:numFmt w:val="bullet"/>
      <w:lvlText w:val=""/>
      <w:lvlJc w:val="left"/>
      <w:pPr>
        <w:ind w:left="713" w:hanging="36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28A467B2">
      <w:numFmt w:val="bullet"/>
      <w:lvlText w:val=""/>
      <w:lvlJc w:val="left"/>
      <w:pPr>
        <w:ind w:left="1073" w:hanging="63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A1FE059A">
      <w:numFmt w:val="bullet"/>
      <w:lvlText w:val="•"/>
      <w:lvlJc w:val="left"/>
      <w:pPr>
        <w:ind w:left="2111" w:hanging="634"/>
      </w:pPr>
      <w:rPr>
        <w:rFonts w:hint="default"/>
        <w:lang w:val="it-IT" w:eastAsia="en-US" w:bidi="ar-SA"/>
      </w:rPr>
    </w:lvl>
    <w:lvl w:ilvl="3" w:tplc="57D867CA">
      <w:numFmt w:val="bullet"/>
      <w:lvlText w:val="•"/>
      <w:lvlJc w:val="left"/>
      <w:pPr>
        <w:ind w:left="3143" w:hanging="634"/>
      </w:pPr>
      <w:rPr>
        <w:rFonts w:hint="default"/>
        <w:lang w:val="it-IT" w:eastAsia="en-US" w:bidi="ar-SA"/>
      </w:rPr>
    </w:lvl>
    <w:lvl w:ilvl="4" w:tplc="3550CDB2">
      <w:numFmt w:val="bullet"/>
      <w:lvlText w:val="•"/>
      <w:lvlJc w:val="left"/>
      <w:pPr>
        <w:ind w:left="4175" w:hanging="634"/>
      </w:pPr>
      <w:rPr>
        <w:rFonts w:hint="default"/>
        <w:lang w:val="it-IT" w:eastAsia="en-US" w:bidi="ar-SA"/>
      </w:rPr>
    </w:lvl>
    <w:lvl w:ilvl="5" w:tplc="ACC6BEA0">
      <w:numFmt w:val="bullet"/>
      <w:lvlText w:val="•"/>
      <w:lvlJc w:val="left"/>
      <w:pPr>
        <w:ind w:left="5207" w:hanging="634"/>
      </w:pPr>
      <w:rPr>
        <w:rFonts w:hint="default"/>
        <w:lang w:val="it-IT" w:eastAsia="en-US" w:bidi="ar-SA"/>
      </w:rPr>
    </w:lvl>
    <w:lvl w:ilvl="6" w:tplc="8A30BADC">
      <w:numFmt w:val="bullet"/>
      <w:lvlText w:val="•"/>
      <w:lvlJc w:val="left"/>
      <w:pPr>
        <w:ind w:left="6239" w:hanging="634"/>
      </w:pPr>
      <w:rPr>
        <w:rFonts w:hint="default"/>
        <w:lang w:val="it-IT" w:eastAsia="en-US" w:bidi="ar-SA"/>
      </w:rPr>
    </w:lvl>
    <w:lvl w:ilvl="7" w:tplc="31B09A76">
      <w:numFmt w:val="bullet"/>
      <w:lvlText w:val="•"/>
      <w:lvlJc w:val="left"/>
      <w:pPr>
        <w:ind w:left="7270" w:hanging="634"/>
      </w:pPr>
      <w:rPr>
        <w:rFonts w:hint="default"/>
        <w:lang w:val="it-IT" w:eastAsia="en-US" w:bidi="ar-SA"/>
      </w:rPr>
    </w:lvl>
    <w:lvl w:ilvl="8" w:tplc="18F6F514">
      <w:numFmt w:val="bullet"/>
      <w:lvlText w:val="•"/>
      <w:lvlJc w:val="left"/>
      <w:pPr>
        <w:ind w:left="8302" w:hanging="634"/>
      </w:pPr>
      <w:rPr>
        <w:rFonts w:hint="default"/>
        <w:lang w:val="it-IT" w:eastAsia="en-US" w:bidi="ar-SA"/>
      </w:rPr>
    </w:lvl>
  </w:abstractNum>
  <w:abstractNum w:abstractNumId="1" w15:restartNumberingAfterBreak="0">
    <w:nsid w:val="5DC80D48"/>
    <w:multiLevelType w:val="hybridMultilevel"/>
    <w:tmpl w:val="80083CA0"/>
    <w:lvl w:ilvl="0" w:tplc="2B9686CA">
      <w:start w:val="1"/>
      <w:numFmt w:val="decimal"/>
      <w:lvlText w:val="%1"/>
      <w:lvlJc w:val="left"/>
      <w:pPr>
        <w:ind w:left="352" w:hanging="195"/>
      </w:pPr>
      <w:rPr>
        <w:rFonts w:hint="default"/>
        <w:w w:val="99"/>
        <w:position w:val="6"/>
        <w:lang w:val="it-IT" w:eastAsia="en-US" w:bidi="ar-SA"/>
      </w:rPr>
    </w:lvl>
    <w:lvl w:ilvl="1" w:tplc="9D845B1C">
      <w:numFmt w:val="bullet"/>
      <w:lvlText w:val="•"/>
      <w:lvlJc w:val="left"/>
      <w:pPr>
        <w:ind w:left="1360" w:hanging="195"/>
      </w:pPr>
      <w:rPr>
        <w:rFonts w:hint="default"/>
        <w:lang w:val="it-IT" w:eastAsia="en-US" w:bidi="ar-SA"/>
      </w:rPr>
    </w:lvl>
    <w:lvl w:ilvl="2" w:tplc="CCC4342E">
      <w:numFmt w:val="bullet"/>
      <w:lvlText w:val="•"/>
      <w:lvlJc w:val="left"/>
      <w:pPr>
        <w:ind w:left="2361" w:hanging="195"/>
      </w:pPr>
      <w:rPr>
        <w:rFonts w:hint="default"/>
        <w:lang w:val="it-IT" w:eastAsia="en-US" w:bidi="ar-SA"/>
      </w:rPr>
    </w:lvl>
    <w:lvl w:ilvl="3" w:tplc="36966098">
      <w:numFmt w:val="bullet"/>
      <w:lvlText w:val="•"/>
      <w:lvlJc w:val="left"/>
      <w:pPr>
        <w:ind w:left="3361" w:hanging="195"/>
      </w:pPr>
      <w:rPr>
        <w:rFonts w:hint="default"/>
        <w:lang w:val="it-IT" w:eastAsia="en-US" w:bidi="ar-SA"/>
      </w:rPr>
    </w:lvl>
    <w:lvl w:ilvl="4" w:tplc="1334F7E8">
      <w:numFmt w:val="bullet"/>
      <w:lvlText w:val="•"/>
      <w:lvlJc w:val="left"/>
      <w:pPr>
        <w:ind w:left="4362" w:hanging="195"/>
      </w:pPr>
      <w:rPr>
        <w:rFonts w:hint="default"/>
        <w:lang w:val="it-IT" w:eastAsia="en-US" w:bidi="ar-SA"/>
      </w:rPr>
    </w:lvl>
    <w:lvl w:ilvl="5" w:tplc="10AE62B2">
      <w:numFmt w:val="bullet"/>
      <w:lvlText w:val="•"/>
      <w:lvlJc w:val="left"/>
      <w:pPr>
        <w:ind w:left="5363" w:hanging="195"/>
      </w:pPr>
      <w:rPr>
        <w:rFonts w:hint="default"/>
        <w:lang w:val="it-IT" w:eastAsia="en-US" w:bidi="ar-SA"/>
      </w:rPr>
    </w:lvl>
    <w:lvl w:ilvl="6" w:tplc="BE6A60BC">
      <w:numFmt w:val="bullet"/>
      <w:lvlText w:val="•"/>
      <w:lvlJc w:val="left"/>
      <w:pPr>
        <w:ind w:left="6363" w:hanging="195"/>
      </w:pPr>
      <w:rPr>
        <w:rFonts w:hint="default"/>
        <w:lang w:val="it-IT" w:eastAsia="en-US" w:bidi="ar-SA"/>
      </w:rPr>
    </w:lvl>
    <w:lvl w:ilvl="7" w:tplc="9F58981E">
      <w:numFmt w:val="bullet"/>
      <w:lvlText w:val="•"/>
      <w:lvlJc w:val="left"/>
      <w:pPr>
        <w:ind w:left="7364" w:hanging="195"/>
      </w:pPr>
      <w:rPr>
        <w:rFonts w:hint="default"/>
        <w:lang w:val="it-IT" w:eastAsia="en-US" w:bidi="ar-SA"/>
      </w:rPr>
    </w:lvl>
    <w:lvl w:ilvl="8" w:tplc="52888A46">
      <w:numFmt w:val="bullet"/>
      <w:lvlText w:val="•"/>
      <w:lvlJc w:val="left"/>
      <w:pPr>
        <w:ind w:left="8365" w:hanging="19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A89"/>
    <w:rsid w:val="00093EB2"/>
    <w:rsid w:val="000C7639"/>
    <w:rsid w:val="000D1C5B"/>
    <w:rsid w:val="001455CC"/>
    <w:rsid w:val="001860AC"/>
    <w:rsid w:val="0021329D"/>
    <w:rsid w:val="00257837"/>
    <w:rsid w:val="00257DDE"/>
    <w:rsid w:val="00297C28"/>
    <w:rsid w:val="002E6E4D"/>
    <w:rsid w:val="00335AF8"/>
    <w:rsid w:val="0035218C"/>
    <w:rsid w:val="003818F9"/>
    <w:rsid w:val="003C3AE2"/>
    <w:rsid w:val="004B26DF"/>
    <w:rsid w:val="004B7653"/>
    <w:rsid w:val="006335D8"/>
    <w:rsid w:val="00644341"/>
    <w:rsid w:val="006A0BC8"/>
    <w:rsid w:val="006E0D1F"/>
    <w:rsid w:val="006F037C"/>
    <w:rsid w:val="007E17FF"/>
    <w:rsid w:val="00923E31"/>
    <w:rsid w:val="00963FCA"/>
    <w:rsid w:val="009B201F"/>
    <w:rsid w:val="009B42ED"/>
    <w:rsid w:val="00A6593C"/>
    <w:rsid w:val="00AB1616"/>
    <w:rsid w:val="00B35244"/>
    <w:rsid w:val="00C32A89"/>
    <w:rsid w:val="00C6379A"/>
    <w:rsid w:val="00CF5EB4"/>
    <w:rsid w:val="00D63B86"/>
    <w:rsid w:val="00D6457A"/>
    <w:rsid w:val="00D874B7"/>
    <w:rsid w:val="00EA06E6"/>
    <w:rsid w:val="00F0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D57501"/>
  <w15:docId w15:val="{11759E4C-18C8-4863-9AEB-67A6F10A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2756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749" w:right="369" w:hanging="397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2E6E4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6E4D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E6E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6E4D"/>
    <w:rPr>
      <w:rFonts w:ascii="Arial MT" w:eastAsia="Arial MT" w:hAnsi="Arial MT" w:cs="Arial MT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0400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04003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040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6E88-4990-48B9-A47A-37101F2D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CIRCA GLI AIUTI DE MINIMIS</vt:lpstr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CIRCA GLI AIUTI DE MINIMIS</dc:title>
  <dc:creator>fp3</dc:creator>
  <cp:lastModifiedBy>Laura Penna</cp:lastModifiedBy>
  <cp:revision>2</cp:revision>
  <dcterms:created xsi:type="dcterms:W3CDTF">2022-05-17T15:38:00Z</dcterms:created>
  <dcterms:modified xsi:type="dcterms:W3CDTF">2022-05-17T15:38:00Z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