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F4" w:rsidRPr="00116D53" w:rsidRDefault="00BE1C17">
      <w:pPr>
        <w:pStyle w:val="Titolo1"/>
        <w:ind w:left="340" w:right="114"/>
        <w:rPr>
          <w:b/>
        </w:rPr>
      </w:pPr>
      <w:r w:rsidRPr="00116D53">
        <w:rPr>
          <w:b/>
        </w:rPr>
        <w:t xml:space="preserve">LIBERATORIA PER L’UTILIZZO DI FOTOGRAFIE E VIDEO </w:t>
      </w:r>
    </w:p>
    <w:p w:rsidR="00377AF4" w:rsidRPr="00116D53" w:rsidRDefault="00BE1C17">
      <w:pPr>
        <w:spacing w:after="0" w:line="259" w:lineRule="auto"/>
        <w:ind w:left="360" w:firstLine="0"/>
        <w:jc w:val="left"/>
        <w:rPr>
          <w:b/>
        </w:rPr>
      </w:pPr>
      <w:r w:rsidRPr="00116D53">
        <w:rPr>
          <w:b/>
          <w:sz w:val="22"/>
        </w:rPr>
        <w:t xml:space="preserve"> </w:t>
      </w:r>
    </w:p>
    <w:p w:rsidR="00116D53" w:rsidRDefault="00BE1C17" w:rsidP="003317D6">
      <w:pPr>
        <w:spacing w:after="34"/>
        <w:ind w:left="355" w:right="33"/>
      </w:pPr>
      <w:r>
        <w:t>La/Il sottoscritta/o……………………</w:t>
      </w:r>
      <w:proofErr w:type="gramStart"/>
      <w:r>
        <w:t>…….</w:t>
      </w:r>
      <w:proofErr w:type="gramEnd"/>
      <w:r>
        <w:t>……….. nato/a…</w:t>
      </w:r>
      <w:proofErr w:type="gramStart"/>
      <w:r>
        <w:t>…….</w:t>
      </w:r>
      <w:proofErr w:type="gramEnd"/>
      <w:r>
        <w:t>……………… il…………, residente in……………………………...Via………………………</w:t>
      </w:r>
      <w:proofErr w:type="gramStart"/>
      <w:r>
        <w:t>…....</w:t>
      </w:r>
      <w:proofErr w:type="gramEnd"/>
      <w:r>
        <w:t xml:space="preserve">, </w:t>
      </w:r>
      <w:r w:rsidR="003317D6">
        <w:t>(</w:t>
      </w:r>
      <w:r>
        <w:t>in qualità di genitore / tutor  di</w:t>
      </w:r>
      <w:r w:rsidR="003317D6">
        <w:t>)</w:t>
      </w:r>
      <w:r>
        <w:t>………………………………., nato/a……….……………… il…………, residente in…</w:t>
      </w:r>
      <w:r w:rsidR="00116D53">
        <w:t>…………………………...Via………………………</w:t>
      </w:r>
      <w:proofErr w:type="gramStart"/>
      <w:r w:rsidR="00116D53">
        <w:t>…....</w:t>
      </w:r>
      <w:proofErr w:type="gramEnd"/>
      <w:r w:rsidR="00116D53">
        <w:t>, e CODICE FISCALE …………….</w:t>
      </w:r>
    </w:p>
    <w:p w:rsidR="00116D53" w:rsidRDefault="00116D53">
      <w:pPr>
        <w:spacing w:after="34"/>
        <w:ind w:left="355" w:right="141"/>
      </w:pPr>
    </w:p>
    <w:p w:rsidR="00377AF4" w:rsidRDefault="00BE1C17">
      <w:pPr>
        <w:spacing w:after="34"/>
        <w:ind w:left="355" w:right="141"/>
      </w:pPr>
      <w:r>
        <w:t>con riferimento alle foto e/o alle riprese audio/video scattate e/o riprese in</w:t>
      </w:r>
      <w:r w:rsidR="00621C83">
        <w:t xml:space="preserve"> data ……………… da un operatore affidatario di un appalto per il </w:t>
      </w:r>
      <w:r w:rsidR="003317D6">
        <w:t>Comune di………………</w:t>
      </w:r>
      <w:r w:rsidR="00116D53">
        <w:t xml:space="preserve"> o da un operatore del</w:t>
      </w:r>
      <w:r w:rsidR="003317D6">
        <w:t xml:space="preserve"> Comune di ……………</w:t>
      </w:r>
      <w:bookmarkStart w:id="0" w:name="_GoBack"/>
      <w:bookmarkEnd w:id="0"/>
      <w:r w:rsidR="003317D6">
        <w:t xml:space="preserve"> </w:t>
      </w:r>
      <w:r>
        <w:t xml:space="preserve">, con la presente: </w:t>
      </w:r>
    </w:p>
    <w:p w:rsidR="00377AF4" w:rsidRPr="00BE2C14" w:rsidRDefault="00BE1C17" w:rsidP="00BE2C14">
      <w:pPr>
        <w:pStyle w:val="Titolo1"/>
        <w:ind w:left="330" w:right="114" w:firstLine="0"/>
        <w:rPr>
          <w:b/>
        </w:rPr>
      </w:pPr>
      <w:r w:rsidRPr="00BE2C14">
        <w:rPr>
          <w:b/>
        </w:rPr>
        <w:t xml:space="preserve">AUTORIZZA </w:t>
      </w:r>
    </w:p>
    <w:p w:rsidR="00E34003" w:rsidRDefault="00BE1C17">
      <w:pPr>
        <w:ind w:left="355" w:right="139"/>
      </w:pPr>
      <w:r>
        <w:t>a titolo gratuito,</w:t>
      </w:r>
      <w:r w:rsidR="00D84009">
        <w:t xml:space="preserve"> senza limiti di tempo,</w:t>
      </w:r>
      <w:r>
        <w:t xml:space="preserve"> anche ai sensi degli artt. 10 e 320 cod. civ. e degli artt. 96 e 97 legge 22.4.1941, n. 633, Legge sul diritto d’autore, l’utilizzo delle foto o video riprese nella data suddetta, nonché autorizza la conservazione delle foto e degli audio/video stessi negli archivi informatici della </w:t>
      </w:r>
      <w:r w:rsidR="00621C83">
        <w:t>Regione Marche</w:t>
      </w:r>
      <w:r>
        <w:t xml:space="preserve">, la loro visione durante incontri, manifestazioni e la pubblicazione sul web o su prodotti editoriali e pubblicitari delle azioni realizzate dalla </w:t>
      </w:r>
      <w:r w:rsidR="00621C83">
        <w:t>Regione Marche e dai siti pubblici collegati (Ministero del Turismo, siti degli enti pubblici delle Marche, soggetti privati che promuovono il territorio anche a fini commerciali, siti pubblici Europei)</w:t>
      </w:r>
      <w:r>
        <w:t xml:space="preserve"> attraverso finanziamenti pubblici ed in particolare europei, trattandosi di video e o foto aventi la finalità di </w:t>
      </w:r>
      <w:r w:rsidR="00621C83">
        <w:t>promuovere</w:t>
      </w:r>
      <w:r>
        <w:t xml:space="preserve"> e far apprezzare </w:t>
      </w:r>
      <w:r w:rsidR="00621C83">
        <w:t>la Destinazione Turistica delle Marche nel suo complesso</w:t>
      </w:r>
      <w:r>
        <w:t>.</w:t>
      </w:r>
      <w:r w:rsidR="00E34003">
        <w:t xml:space="preserve"> </w:t>
      </w:r>
    </w:p>
    <w:p w:rsidR="00E34003" w:rsidRDefault="00E34003">
      <w:pPr>
        <w:ind w:left="355" w:right="139"/>
      </w:pPr>
      <w:r>
        <w:t>Lo scopo è la promozione del territorio e delle attività del territorio e pertanto si specifica che in nessun caso potranno essere associati i nominativi e dei dati personali sopra comunicati della persona fisica rappresentata nel materiale multimediale che si autorizza.</w:t>
      </w:r>
    </w:p>
    <w:p w:rsidR="00377AF4" w:rsidRDefault="00BE1C17">
      <w:pPr>
        <w:ind w:left="355" w:right="139"/>
      </w:pPr>
      <w:r>
        <w:t>La presente li</w:t>
      </w:r>
      <w:r w:rsidR="00621C83">
        <w:t xml:space="preserve">beratoria/autorizzazione potrà </w:t>
      </w:r>
      <w:r>
        <w:t xml:space="preserve">essere  revocata  in  ogni  tempo  con  comunicazione scritta da inviare a mezzo </w:t>
      </w:r>
      <w:proofErr w:type="spellStart"/>
      <w:r w:rsidR="00621C83">
        <w:t>pec</w:t>
      </w:r>
      <w:proofErr w:type="spellEnd"/>
      <w:r w:rsidR="00621C83">
        <w:t xml:space="preserve">  </w:t>
      </w:r>
      <w:hyperlink r:id="rId7" w:history="1">
        <w:r w:rsidR="00621C83" w:rsidRPr="00873986">
          <w:rPr>
            <w:rStyle w:val="Collegamentoipertestuale"/>
          </w:rPr>
          <w:t>regione.marche.funzioneCTC@emarche.it</w:t>
        </w:r>
      </w:hyperlink>
      <w:r w:rsidR="00621C83">
        <w:t xml:space="preserve"> o a mezzo mail all’indirizzo </w:t>
      </w:r>
      <w:hyperlink r:id="rId8" w:history="1">
        <w:r w:rsidR="00621C83" w:rsidRPr="00873986">
          <w:rPr>
            <w:rStyle w:val="Collegamentoipertestuale"/>
          </w:rPr>
          <w:t>settore.turismo@regione.marche.it</w:t>
        </w:r>
      </w:hyperlink>
      <w:r w:rsidR="00621C83">
        <w:t xml:space="preserve"> </w:t>
      </w:r>
      <w:r w:rsidR="00E34003">
        <w:t xml:space="preserve"> o attraverso un web </w:t>
      </w:r>
      <w:proofErr w:type="spellStart"/>
      <w:r w:rsidR="00E34003">
        <w:t>form</w:t>
      </w:r>
      <w:proofErr w:type="spellEnd"/>
      <w:r w:rsidR="00E34003">
        <w:t xml:space="preserve"> che verrà allo scopo realizzato .</w:t>
      </w:r>
    </w:p>
    <w:p w:rsidR="00E34003" w:rsidRDefault="00E34003">
      <w:pPr>
        <w:ind w:left="355" w:right="139"/>
      </w:pPr>
    </w:p>
    <w:p w:rsidR="00377AF4" w:rsidRPr="00BE2C14" w:rsidRDefault="00BE1C17" w:rsidP="00BE2C14">
      <w:pPr>
        <w:spacing w:after="32" w:line="259" w:lineRule="auto"/>
        <w:ind w:left="360" w:firstLine="0"/>
        <w:jc w:val="center"/>
        <w:rPr>
          <w:b/>
        </w:rPr>
      </w:pPr>
      <w:r w:rsidRPr="00BE2C14">
        <w:rPr>
          <w:b/>
        </w:rPr>
        <w:t>INFORMATIVA SULLA PRIVACY</w:t>
      </w:r>
    </w:p>
    <w:p w:rsidR="00377AF4" w:rsidRDefault="00BE1C17">
      <w:pPr>
        <w:spacing w:after="0" w:line="259" w:lineRule="auto"/>
        <w:ind w:left="360" w:firstLine="0"/>
        <w:jc w:val="left"/>
      </w:pPr>
      <w:r>
        <w:t xml:space="preserve"> </w:t>
      </w:r>
    </w:p>
    <w:p w:rsidR="00377AF4" w:rsidRPr="00621C83" w:rsidRDefault="00BE1C17">
      <w:pPr>
        <w:spacing w:after="0" w:line="253" w:lineRule="auto"/>
        <w:ind w:left="2599" w:right="2286" w:firstLine="0"/>
        <w:jc w:val="center"/>
        <w:rPr>
          <w:b/>
        </w:rPr>
      </w:pPr>
      <w:r w:rsidRPr="00621C83">
        <w:rPr>
          <w:b/>
        </w:rPr>
        <w:t xml:space="preserve">INFORMATIVA per il </w:t>
      </w:r>
      <w:r w:rsidR="00116D53">
        <w:rPr>
          <w:b/>
        </w:rPr>
        <w:t xml:space="preserve">trattamento dei dati personali </w:t>
      </w:r>
      <w:r w:rsidRPr="00621C83">
        <w:rPr>
          <w:b/>
        </w:rPr>
        <w:t xml:space="preserve">ai sensi dell'articolo 13 del Regolamento (UE) 2016/679  </w:t>
      </w:r>
    </w:p>
    <w:p w:rsidR="00377AF4" w:rsidRPr="00621C83" w:rsidRDefault="00BE1C17">
      <w:pPr>
        <w:numPr>
          <w:ilvl w:val="0"/>
          <w:numId w:val="1"/>
        </w:numPr>
        <w:spacing w:after="2"/>
        <w:ind w:hanging="360"/>
        <w:jc w:val="left"/>
        <w:rPr>
          <w:b/>
        </w:rPr>
      </w:pPr>
      <w:r w:rsidRPr="00621C83">
        <w:rPr>
          <w:b/>
        </w:rPr>
        <w:t xml:space="preserve">Premessa  </w:t>
      </w:r>
    </w:p>
    <w:p w:rsidR="00116D53" w:rsidRDefault="00BE1C17">
      <w:pPr>
        <w:ind w:left="355" w:right="33"/>
      </w:pPr>
      <w:r>
        <w:t xml:space="preserve">Ai sensi dell’art. 13 del Regolamento Generale Europeo per la protezione dei dati personali (GDPR) General Data Protection Regulation (UE) 2016/679, la </w:t>
      </w:r>
      <w:r w:rsidR="00621C83">
        <w:t>Regione Marche</w:t>
      </w:r>
      <w:r>
        <w:t xml:space="preserve">, in qualità di “Titolare” del trattamento, è tenuta a fornirle informazioni in merito all’utilizzo dei suoi dati personali. Il trattamento dei dati acquisiti per lo svolgimento di funzioni istituzionali e nell’esecuzione dei propri compiti di interesse pubblico o comunque connessi all'esercizio dei propri pubblici poteri da parte della </w:t>
      </w:r>
      <w:r w:rsidR="00621C83">
        <w:t>Regione Marche</w:t>
      </w:r>
      <w:r>
        <w:t xml:space="preserve"> è lecito ai sensi dell’art. 6 “Liceità del trattamento” e non necessita del suo consenso.</w:t>
      </w:r>
    </w:p>
    <w:p w:rsidR="00377AF4" w:rsidRDefault="00377AF4">
      <w:pPr>
        <w:ind w:left="355" w:right="33"/>
      </w:pPr>
    </w:p>
    <w:p w:rsidR="00377AF4" w:rsidRPr="00621C83" w:rsidRDefault="00BE1C17">
      <w:pPr>
        <w:numPr>
          <w:ilvl w:val="0"/>
          <w:numId w:val="1"/>
        </w:numPr>
        <w:spacing w:after="2"/>
        <w:ind w:hanging="360"/>
        <w:jc w:val="left"/>
        <w:rPr>
          <w:b/>
        </w:rPr>
      </w:pPr>
      <w:r w:rsidRPr="00621C83">
        <w:rPr>
          <w:b/>
        </w:rPr>
        <w:lastRenderedPageBreak/>
        <w:t xml:space="preserve">Fonte dei dati personali  </w:t>
      </w:r>
    </w:p>
    <w:p w:rsidR="00377AF4" w:rsidRDefault="00BE1C17">
      <w:pPr>
        <w:spacing w:after="0" w:line="253" w:lineRule="auto"/>
        <w:ind w:left="360" w:firstLine="0"/>
        <w:jc w:val="left"/>
      </w:pPr>
      <w:r>
        <w:t>La raccolta dei suoi dati personali viene effettuata registrando i dati da lei stesso forniti, in qualità di interessato, al momento della compilazione della modulistica. In particolare, i dati tr</w:t>
      </w:r>
      <w:r w:rsidR="00D53B4C">
        <w:t>attati sono i dati anagrafici.</w:t>
      </w:r>
    </w:p>
    <w:p w:rsidR="00BE2C14" w:rsidRDefault="00BE2C14">
      <w:pPr>
        <w:spacing w:after="0" w:line="253" w:lineRule="auto"/>
        <w:ind w:left="360" w:firstLine="0"/>
        <w:jc w:val="left"/>
      </w:pPr>
    </w:p>
    <w:p w:rsidR="00377AF4" w:rsidRPr="00621C83" w:rsidRDefault="00BE1C17">
      <w:pPr>
        <w:numPr>
          <w:ilvl w:val="0"/>
          <w:numId w:val="1"/>
        </w:numPr>
        <w:spacing w:after="2"/>
        <w:ind w:hanging="360"/>
        <w:jc w:val="left"/>
        <w:rPr>
          <w:b/>
        </w:rPr>
      </w:pPr>
      <w:r w:rsidRPr="00621C83">
        <w:rPr>
          <w:b/>
        </w:rPr>
        <w:t xml:space="preserve">Finalità del trattamento e base giuridica </w:t>
      </w:r>
    </w:p>
    <w:p w:rsidR="00377AF4" w:rsidRDefault="00BE1C17">
      <w:pPr>
        <w:numPr>
          <w:ilvl w:val="1"/>
          <w:numId w:val="1"/>
        </w:numPr>
        <w:ind w:right="33" w:hanging="115"/>
      </w:pPr>
      <w:r>
        <w:t xml:space="preserve">dati personali sono trattati esclusivamente per le seguenti finalità: </w:t>
      </w:r>
    </w:p>
    <w:p w:rsidR="00377AF4" w:rsidRDefault="00BE1C17">
      <w:pPr>
        <w:numPr>
          <w:ilvl w:val="2"/>
          <w:numId w:val="1"/>
        </w:numPr>
        <w:ind w:right="33" w:hanging="360"/>
      </w:pPr>
      <w:r>
        <w:t xml:space="preserve">Acquisire l’autorizzazione ad effettuare fotografie e video e produrre prodotti fotografici e video aventi la finalità di rendere visibili e </w:t>
      </w:r>
      <w:r w:rsidR="00621C83">
        <w:t>promuovere</w:t>
      </w:r>
      <w:r>
        <w:t xml:space="preserve"> </w:t>
      </w:r>
      <w:r w:rsidR="00621C83">
        <w:t>la destinazione turistica delle Marche per tutto il territorio amministrato e i progetti realizzati</w:t>
      </w:r>
      <w:r>
        <w:t xml:space="preserve"> con finanziamenti pubblici ed in particolare europei; </w:t>
      </w:r>
    </w:p>
    <w:p w:rsidR="00377AF4" w:rsidRDefault="00BE1C17">
      <w:pPr>
        <w:numPr>
          <w:ilvl w:val="2"/>
          <w:numId w:val="1"/>
        </w:numPr>
        <w:ind w:right="33" w:hanging="360"/>
      </w:pPr>
      <w:r>
        <w:t xml:space="preserve">Pubblicizzare </w:t>
      </w:r>
      <w:r w:rsidR="00621C83">
        <w:t>la destinazione Marche</w:t>
      </w:r>
      <w:r>
        <w:t xml:space="preserve"> attraverso la visione delle foto e dei video durante incontri, manifestazioni e la pubblicazione sul web o su pro</w:t>
      </w:r>
      <w:r w:rsidR="00D53B4C">
        <w:t xml:space="preserve">dotti editoriali e pubblicitari, pannelli e stampe per stand fieristici </w:t>
      </w:r>
      <w:r w:rsidR="00621C83">
        <w:t>relativi alla promozione turistica della Regione Marche</w:t>
      </w:r>
      <w:r>
        <w:t xml:space="preserve">  </w:t>
      </w:r>
    </w:p>
    <w:p w:rsidR="00621C83" w:rsidRDefault="00621C83">
      <w:pPr>
        <w:numPr>
          <w:ilvl w:val="2"/>
          <w:numId w:val="1"/>
        </w:numPr>
        <w:ind w:right="33" w:hanging="360"/>
      </w:pPr>
      <w:r>
        <w:t>Trasmettere le foto e i video ai portali nazionali (Ministero del Turismo), europei e locali per l’utilizzo finalizzato alla promozione turistica della Regione Marche</w:t>
      </w:r>
    </w:p>
    <w:p w:rsidR="00377AF4" w:rsidRDefault="00BE1C17">
      <w:pPr>
        <w:ind w:left="355" w:right="33"/>
      </w:pPr>
      <w:r>
        <w:t xml:space="preserve">La base giuridica è l’allegato XII del Regolamento (UE) n. 1303/2013 del Parlamento Europeo e del Consiglio </w:t>
      </w:r>
    </w:p>
    <w:p w:rsidR="00300443" w:rsidRDefault="00300443">
      <w:pPr>
        <w:ind w:left="355" w:right="33"/>
      </w:pPr>
    </w:p>
    <w:p w:rsidR="00377AF4" w:rsidRPr="00621C83" w:rsidRDefault="00BE1C17">
      <w:pPr>
        <w:numPr>
          <w:ilvl w:val="0"/>
          <w:numId w:val="1"/>
        </w:numPr>
        <w:spacing w:after="2"/>
        <w:ind w:hanging="360"/>
        <w:jc w:val="left"/>
        <w:rPr>
          <w:b/>
        </w:rPr>
      </w:pPr>
      <w:r w:rsidRPr="00621C83">
        <w:rPr>
          <w:b/>
        </w:rPr>
        <w:t xml:space="preserve">Modalità di trattamento dei dati </w:t>
      </w:r>
    </w:p>
    <w:p w:rsidR="00377AF4" w:rsidRDefault="00BE1C17">
      <w:pPr>
        <w:ind w:left="355" w:right="33"/>
      </w:pPr>
      <w: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 in conformità alle disposizioni p</w:t>
      </w:r>
      <w:r w:rsidR="00D53B4C">
        <w:t xml:space="preserve">reviste dall’articolo 32 GDPR. </w:t>
      </w:r>
    </w:p>
    <w:p w:rsidR="00D53B4C" w:rsidRDefault="00D53B4C">
      <w:pPr>
        <w:ind w:left="355" w:right="33"/>
      </w:pPr>
    </w:p>
    <w:p w:rsidR="00377AF4" w:rsidRPr="00621C83" w:rsidRDefault="00BE1C17">
      <w:pPr>
        <w:numPr>
          <w:ilvl w:val="0"/>
          <w:numId w:val="1"/>
        </w:numPr>
        <w:spacing w:after="2"/>
        <w:ind w:hanging="360"/>
        <w:jc w:val="left"/>
        <w:rPr>
          <w:b/>
        </w:rPr>
      </w:pPr>
      <w:r w:rsidRPr="00621C83">
        <w:rPr>
          <w:b/>
        </w:rPr>
        <w:t xml:space="preserve">Facoltatività del conferimento dei dati </w:t>
      </w:r>
    </w:p>
    <w:p w:rsidR="00377AF4" w:rsidRDefault="00BE1C17">
      <w:pPr>
        <w:ind w:left="355" w:right="33"/>
      </w:pPr>
      <w:r>
        <w:t>Il conferimento dei dati è facoltativo, ma in mancanza non sarà possibile adempiere alle finalità descritte al punto 3</w:t>
      </w:r>
      <w:r w:rsidR="00D53B4C">
        <w:t xml:space="preserve"> (“Finalità del trattamento”).</w:t>
      </w:r>
    </w:p>
    <w:p w:rsidR="00D53B4C" w:rsidRDefault="00D53B4C">
      <w:pPr>
        <w:ind w:left="355" w:right="33"/>
      </w:pPr>
    </w:p>
    <w:p w:rsidR="00377AF4" w:rsidRPr="00621C83" w:rsidRDefault="00BE1C17">
      <w:pPr>
        <w:numPr>
          <w:ilvl w:val="0"/>
          <w:numId w:val="1"/>
        </w:numPr>
        <w:spacing w:after="2"/>
        <w:ind w:hanging="360"/>
        <w:jc w:val="left"/>
        <w:rPr>
          <w:b/>
        </w:rPr>
      </w:pPr>
      <w:r w:rsidRPr="00621C83">
        <w:rPr>
          <w:b/>
        </w:rPr>
        <w:t>Categorie di soggetti ai quali i dati possono essere com</w:t>
      </w:r>
      <w:r w:rsidR="00D53B4C">
        <w:rPr>
          <w:b/>
        </w:rPr>
        <w:t xml:space="preserve">unicati o che possono venirne a </w:t>
      </w:r>
      <w:r w:rsidRPr="00621C83">
        <w:rPr>
          <w:b/>
        </w:rPr>
        <w:t xml:space="preserve">conoscenza in qualità di Responsabili o Incaricati </w:t>
      </w:r>
    </w:p>
    <w:p w:rsidR="00BE2C14" w:rsidRDefault="00BE1C17">
      <w:pPr>
        <w:numPr>
          <w:ilvl w:val="1"/>
          <w:numId w:val="1"/>
        </w:numPr>
        <w:ind w:right="33" w:hanging="115"/>
      </w:pPr>
      <w:r>
        <w:t xml:space="preserve">dati personali potranno essere conosciuti esclusivamente dai funzionari della </w:t>
      </w:r>
      <w:r w:rsidR="00621C83">
        <w:t>Regione Marche</w:t>
      </w:r>
      <w:r>
        <w:t xml:space="preserve"> e </w:t>
      </w:r>
      <w:r w:rsidR="00621C83">
        <w:t>dalla ditta affidataria dell’appalto</w:t>
      </w:r>
      <w:r>
        <w:t xml:space="preserve"> che collaborano con l’Ufficio, individuati quali autorizzati e/o Incaricati del trattamento. Esclusivamente per le finalità previste al punto 3 (Finalità del trattamento), possono venire a conoscenza dei dati personali società terze fornitrici di servizi per la </w:t>
      </w:r>
      <w:r w:rsidR="00621C83">
        <w:t>Regione Marche</w:t>
      </w:r>
      <w:r>
        <w:t xml:space="preserve">, previa designazione in qualità di Responsabili esterni del trattamento e garantendo il medesimo livello di protezione. Alcuni dati personali da Lei comunicati alla </w:t>
      </w:r>
      <w:r w:rsidR="00621C83">
        <w:t>Regione Marche</w:t>
      </w:r>
      <w:r>
        <w:t>, nel rispetto della normativa di cui al D. Lgs. 33/2013 sono soggetti alla pubblicità sul sito istituzionale dell’Ente.</w:t>
      </w:r>
    </w:p>
    <w:p w:rsidR="00377AF4" w:rsidRDefault="00377AF4" w:rsidP="00BE2C14">
      <w:pPr>
        <w:ind w:left="460" w:right="33" w:firstLine="0"/>
      </w:pPr>
    </w:p>
    <w:p w:rsidR="00E248FB" w:rsidRDefault="00E248FB" w:rsidP="00BE2C14">
      <w:pPr>
        <w:ind w:left="460" w:right="33" w:firstLine="0"/>
      </w:pPr>
    </w:p>
    <w:p w:rsidR="00E248FB" w:rsidRDefault="00E248FB" w:rsidP="00BE2C14">
      <w:pPr>
        <w:ind w:left="460" w:right="33" w:firstLine="0"/>
      </w:pPr>
    </w:p>
    <w:p w:rsidR="00377AF4" w:rsidRPr="003F5A55" w:rsidRDefault="003F5A55">
      <w:pPr>
        <w:numPr>
          <w:ilvl w:val="0"/>
          <w:numId w:val="1"/>
        </w:numPr>
        <w:spacing w:after="2"/>
        <w:ind w:hanging="360"/>
        <w:jc w:val="left"/>
        <w:rPr>
          <w:b/>
        </w:rPr>
      </w:pPr>
      <w:r>
        <w:rPr>
          <w:b/>
        </w:rPr>
        <w:lastRenderedPageBreak/>
        <w:t xml:space="preserve">Trasferimento dati </w:t>
      </w:r>
    </w:p>
    <w:p w:rsidR="00377AF4" w:rsidRDefault="00BE1C17">
      <w:pPr>
        <w:numPr>
          <w:ilvl w:val="1"/>
          <w:numId w:val="1"/>
        </w:numPr>
        <w:ind w:right="33" w:hanging="115"/>
      </w:pPr>
      <w:r>
        <w:t xml:space="preserve">dati personali sono conservati su server ubicati in </w:t>
      </w:r>
      <w:r w:rsidR="00621C83">
        <w:t>Regione Marche</w:t>
      </w:r>
      <w:r>
        <w:t xml:space="preserve">. Resta in ogni caso inteso che il Titolare, ove si rendesse necessario, avrà facoltà di spostare i server, comunque all'interno dell'Unione Europea. </w:t>
      </w:r>
    </w:p>
    <w:p w:rsidR="00BE2C14" w:rsidRDefault="00BE2C14" w:rsidP="00BE2C14">
      <w:pPr>
        <w:spacing w:after="2"/>
        <w:ind w:left="360" w:firstLine="0"/>
        <w:jc w:val="left"/>
        <w:rPr>
          <w:b/>
        </w:rPr>
      </w:pPr>
    </w:p>
    <w:p w:rsidR="00377AF4" w:rsidRPr="003F5A55" w:rsidRDefault="00BE1C17" w:rsidP="00BE2C14">
      <w:pPr>
        <w:spacing w:after="2"/>
        <w:ind w:left="360" w:firstLine="0"/>
        <w:jc w:val="left"/>
        <w:rPr>
          <w:b/>
        </w:rPr>
      </w:pPr>
      <w:r w:rsidRPr="003F5A55">
        <w:rPr>
          <w:b/>
        </w:rPr>
        <w:t xml:space="preserve">Diritti dell'Interessato  </w:t>
      </w:r>
    </w:p>
    <w:p w:rsidR="00377AF4" w:rsidRDefault="00BE1C17">
      <w:pPr>
        <w:ind w:left="355" w:right="33"/>
      </w:pPr>
      <w:r>
        <w:t xml:space="preserve">La informiamo, inoltre, che la normativa in materia di protezione dei dati personali conferisce agli Interessati la possibilità di esercitare specifici diritti, in base a quanto indicato all’art. 15 del “Regolamento” che qui si riporta:  </w:t>
      </w:r>
    </w:p>
    <w:p w:rsidR="00377AF4" w:rsidRDefault="00BE1C17">
      <w:pPr>
        <w:numPr>
          <w:ilvl w:val="3"/>
          <w:numId w:val="2"/>
        </w:numPr>
        <w:ind w:right="33" w:hanging="360"/>
      </w:pPr>
      <w:r>
        <w:t xml:space="preserve">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377AF4" w:rsidRDefault="00BE1C17">
      <w:pPr>
        <w:numPr>
          <w:ilvl w:val="3"/>
          <w:numId w:val="2"/>
        </w:numPr>
        <w:ind w:right="33" w:hanging="360"/>
      </w:pPr>
      <w:r>
        <w:t xml:space="preserve">Qualora i dati personali siano trasferiti a un paese terzo o a un'organizzazione internazionale, l'interessato ha il diritto di essere informato dell'esistenza di garanzie adeguate ai sensi dell'articolo 46 relative al trasferimento. </w:t>
      </w:r>
    </w:p>
    <w:p w:rsidR="00377AF4" w:rsidRDefault="00BE1C17">
      <w:pPr>
        <w:numPr>
          <w:ilvl w:val="3"/>
          <w:numId w:val="2"/>
        </w:numPr>
        <w:ind w:right="33" w:hanging="360"/>
      </w:pPr>
      <w: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377AF4" w:rsidRDefault="00BE1C17">
      <w:pPr>
        <w:numPr>
          <w:ilvl w:val="3"/>
          <w:numId w:val="2"/>
        </w:numPr>
        <w:ind w:right="33" w:hanging="360"/>
      </w:pPr>
      <w:r>
        <w:t xml:space="preserve">Il diritto di ottenere una copia di cui al punto 3 non deve ledere i diritti e le libertà altrui.  Gli interessati hanno il diritto di ottenere dalla </w:t>
      </w:r>
      <w:r w:rsidR="00621C83">
        <w:t>Regione Marche</w:t>
      </w:r>
      <w:r>
        <w:t xml:space="preserve">, nei casi previsti, l'accesso ai dati personali e la rettifica o la cancellazione degli stessi o la limitazione del trattamento che li riguarda o di opporsi al trattamento (artt. 15 e successivi del Regolamento). </w:t>
      </w:r>
    </w:p>
    <w:p w:rsidR="00BE2C14" w:rsidRDefault="00BE2C14" w:rsidP="00BE2C14">
      <w:pPr>
        <w:ind w:left="1428" w:right="33" w:firstLine="0"/>
      </w:pPr>
    </w:p>
    <w:p w:rsidR="00377AF4" w:rsidRPr="003F5A55" w:rsidRDefault="00BE1C17">
      <w:pPr>
        <w:numPr>
          <w:ilvl w:val="0"/>
          <w:numId w:val="1"/>
        </w:numPr>
        <w:spacing w:after="2"/>
        <w:ind w:hanging="360"/>
        <w:jc w:val="left"/>
        <w:rPr>
          <w:b/>
        </w:rPr>
      </w:pPr>
      <w:r w:rsidRPr="003F5A55">
        <w:rPr>
          <w:b/>
        </w:rPr>
        <w:t xml:space="preserve">Titolare e Responsabili del trattamento </w:t>
      </w:r>
    </w:p>
    <w:p w:rsidR="003F5A55" w:rsidRDefault="00BE1C17">
      <w:pPr>
        <w:ind w:left="355" w:right="33"/>
      </w:pPr>
      <w:r>
        <w:t xml:space="preserve">Il Titolare del trattamento dei dati personali di cui alla presente Informativa è la Giunta Regionale, con sede in </w:t>
      </w:r>
      <w:r w:rsidR="003F5A55">
        <w:t>Ancona, Via Gentile da Fabriano, 9.</w:t>
      </w:r>
    </w:p>
    <w:p w:rsidR="003F5A55" w:rsidRDefault="00BE1C17" w:rsidP="003F5A55">
      <w:pPr>
        <w:ind w:left="355" w:right="33"/>
      </w:pPr>
      <w:r>
        <w:t xml:space="preserve">La </w:t>
      </w:r>
      <w:r w:rsidR="00621C83">
        <w:t>Regione Marche</w:t>
      </w:r>
      <w:r>
        <w:t xml:space="preserve"> ha designato quale Responsabile del trattamento, il Dirigente </w:t>
      </w:r>
      <w:r w:rsidR="00621C83">
        <w:t xml:space="preserve">del Settore </w:t>
      </w:r>
      <w:proofErr w:type="spellStart"/>
      <w:r w:rsidR="00621C83">
        <w:t>Turismo</w:t>
      </w:r>
      <w:r>
        <w:t>.</w:t>
      </w:r>
      <w:r w:rsidR="003F5A55">
        <w:t>pec</w:t>
      </w:r>
      <w:proofErr w:type="spellEnd"/>
      <w:r w:rsidR="003F5A55">
        <w:t xml:space="preserve">: </w:t>
      </w:r>
      <w:hyperlink r:id="rId9" w:history="1">
        <w:r w:rsidR="003F5A55" w:rsidRPr="00873986">
          <w:rPr>
            <w:rStyle w:val="Collegamentoipertestuale"/>
          </w:rPr>
          <w:t>regione.marche.funzioneCTC@emarche.it</w:t>
        </w:r>
      </w:hyperlink>
    </w:p>
    <w:p w:rsidR="003F5A55" w:rsidRDefault="00BE1C17" w:rsidP="003F5A55">
      <w:pPr>
        <w:ind w:left="355" w:right="33"/>
      </w:pPr>
      <w:r>
        <w:lastRenderedPageBreak/>
        <w:t xml:space="preserve">Lo stesso è responsabile del riscontro, in caso di esercizio dei diritti sopra descritti. Al fine di semplificare le modalità di inoltro e ridurre i tempi per il riscontro si invita a presentare le richieste, di cui al precedente punto, alla </w:t>
      </w:r>
      <w:r w:rsidR="00621C83">
        <w:t>Regione Marche</w:t>
      </w:r>
      <w:r>
        <w:t xml:space="preserve">, </w:t>
      </w:r>
      <w:r w:rsidR="003F5A55">
        <w:t>settore Turismo</w:t>
      </w:r>
      <w:r w:rsidR="00BE2C14">
        <w:t>.</w:t>
      </w:r>
    </w:p>
    <w:p w:rsidR="00BE2C14" w:rsidRDefault="00BE2C14" w:rsidP="003F5A55">
      <w:pPr>
        <w:ind w:left="10" w:right="33"/>
      </w:pPr>
    </w:p>
    <w:p w:rsidR="00377AF4" w:rsidRPr="003F5A55" w:rsidRDefault="00BE2C14" w:rsidP="003F5A55">
      <w:pPr>
        <w:ind w:left="10" w:right="33"/>
      </w:pPr>
      <w:r w:rsidRPr="00DC23C2">
        <w:t>9</w:t>
      </w:r>
      <w:r w:rsidR="00DC23C2">
        <w:t xml:space="preserve">.   </w:t>
      </w:r>
      <w:r w:rsidR="00BE1C17" w:rsidRPr="003F5A55">
        <w:rPr>
          <w:b/>
        </w:rPr>
        <w:t xml:space="preserve">Diritto di reclamo </w:t>
      </w:r>
    </w:p>
    <w:p w:rsidR="00377AF4" w:rsidRDefault="00BE1C17">
      <w:pPr>
        <w:ind w:left="355" w:right="33"/>
      </w:pPr>
      <w:r>
        <w:t xml:space="preserve">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 </w:t>
      </w:r>
    </w:p>
    <w:p w:rsidR="00BE2C14" w:rsidRDefault="00BE2C14">
      <w:pPr>
        <w:ind w:left="355" w:right="33"/>
      </w:pPr>
    </w:p>
    <w:p w:rsidR="00377AF4" w:rsidRPr="00DC23C2" w:rsidRDefault="00DC23C2" w:rsidP="00DC23C2">
      <w:pPr>
        <w:spacing w:after="2"/>
        <w:ind w:left="0" w:firstLine="0"/>
        <w:jc w:val="left"/>
        <w:rPr>
          <w:b/>
        </w:rPr>
      </w:pPr>
      <w:r w:rsidRPr="00DC23C2">
        <w:t>10.</w:t>
      </w:r>
      <w:r>
        <w:rPr>
          <w:b/>
        </w:rPr>
        <w:t xml:space="preserve"> </w:t>
      </w:r>
      <w:r w:rsidR="00BE1C17" w:rsidRPr="00DC23C2">
        <w:rPr>
          <w:b/>
        </w:rPr>
        <w:t xml:space="preserve">Responsabile della protezione dati </w:t>
      </w:r>
    </w:p>
    <w:p w:rsidR="00116D53" w:rsidRPr="00116D53" w:rsidRDefault="00BE1C17" w:rsidP="00116D53">
      <w:pPr>
        <w:pStyle w:val="NormaleWeb"/>
        <w:shd w:val="clear" w:color="auto" w:fill="FFFFFF"/>
        <w:ind w:left="360"/>
        <w:rPr>
          <w:color w:val="000000"/>
          <w:szCs w:val="22"/>
        </w:rPr>
      </w:pPr>
      <w:r w:rsidRPr="00116D53">
        <w:rPr>
          <w:color w:val="000000"/>
          <w:szCs w:val="22"/>
        </w:rPr>
        <w:t xml:space="preserve">Il Responsabile della Protezione dei Dati (RPD), </w:t>
      </w:r>
      <w:r w:rsidR="00116D53" w:rsidRPr="00116D53">
        <w:rPr>
          <w:color w:val="000000"/>
          <w:szCs w:val="22"/>
        </w:rPr>
        <w:t xml:space="preserve">è stato nominato con DGR 927/2022 e ha sede in via Gentile da Fabriano, 9 – 60125 Ancona. La casella di posta elettronica, cui potrà indirizzare questioni relative ai trattamenti di dati è: rpd@regione.marche.it </w:t>
      </w:r>
    </w:p>
    <w:p w:rsidR="00377AF4" w:rsidRDefault="00BE1C17">
      <w:pPr>
        <w:spacing w:after="19" w:line="216" w:lineRule="auto"/>
        <w:ind w:left="360" w:right="9872" w:firstLine="0"/>
        <w:jc w:val="left"/>
      </w:pPr>
      <w:r>
        <w:t xml:space="preserve">  </w:t>
      </w:r>
    </w:p>
    <w:p w:rsidR="00377AF4" w:rsidRDefault="00BE1C17">
      <w:pPr>
        <w:ind w:left="483" w:right="33"/>
      </w:pPr>
      <w:r>
        <w:t xml:space="preserve">Luogo e data </w:t>
      </w:r>
    </w:p>
    <w:p w:rsidR="00E248FB" w:rsidRDefault="00BE1C17">
      <w:pPr>
        <w:tabs>
          <w:tab w:val="center" w:pos="1872"/>
          <w:tab w:val="center" w:pos="2592"/>
          <w:tab w:val="center" w:pos="3312"/>
          <w:tab w:val="center" w:pos="4032"/>
          <w:tab w:val="center" w:pos="4752"/>
          <w:tab w:val="center" w:pos="5472"/>
          <w:tab w:val="center" w:pos="6192"/>
          <w:tab w:val="center" w:pos="6912"/>
          <w:tab w:val="right" w:pos="10286"/>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Firma del genitore/tutore</w:t>
      </w:r>
    </w:p>
    <w:p w:rsidR="00377AF4" w:rsidRDefault="00E248FB">
      <w:pPr>
        <w:tabs>
          <w:tab w:val="center" w:pos="1872"/>
          <w:tab w:val="center" w:pos="2592"/>
          <w:tab w:val="center" w:pos="3312"/>
          <w:tab w:val="center" w:pos="4032"/>
          <w:tab w:val="center" w:pos="4752"/>
          <w:tab w:val="center" w:pos="5472"/>
          <w:tab w:val="center" w:pos="6192"/>
          <w:tab w:val="center" w:pos="6912"/>
          <w:tab w:val="right" w:pos="10286"/>
        </w:tabs>
        <w:spacing w:after="0" w:line="259" w:lineRule="auto"/>
        <w:ind w:left="0" w:firstLine="0"/>
        <w:jc w:val="left"/>
      </w:pPr>
      <w:r>
        <w:tab/>
      </w:r>
      <w:r>
        <w:tab/>
      </w:r>
      <w:r>
        <w:tab/>
      </w:r>
      <w:r>
        <w:tab/>
      </w:r>
      <w:r>
        <w:tab/>
      </w:r>
      <w:r>
        <w:tab/>
      </w:r>
      <w:r>
        <w:tab/>
      </w:r>
      <w:r>
        <w:tab/>
      </w:r>
      <w:r>
        <w:tab/>
        <w:t>(solo se minore)</w:t>
      </w:r>
      <w:r w:rsidR="00BE1C17">
        <w:t xml:space="preserve"> </w:t>
      </w:r>
    </w:p>
    <w:p w:rsidR="00377AF4" w:rsidRDefault="00BE1C17">
      <w:pPr>
        <w:spacing w:after="0" w:line="259" w:lineRule="auto"/>
        <w:ind w:left="232" w:firstLine="0"/>
        <w:jc w:val="center"/>
      </w:pPr>
      <w:r>
        <w:t xml:space="preserve"> </w:t>
      </w:r>
    </w:p>
    <w:p w:rsidR="00377AF4" w:rsidRDefault="00BE1C17">
      <w:pPr>
        <w:spacing w:after="8" w:line="259" w:lineRule="auto"/>
        <w:ind w:left="232" w:firstLine="0"/>
        <w:jc w:val="center"/>
      </w:pPr>
      <w:r>
        <w:t xml:space="preserve"> </w:t>
      </w:r>
    </w:p>
    <w:p w:rsidR="00377AF4" w:rsidRDefault="00BE1C17">
      <w:pPr>
        <w:tabs>
          <w:tab w:val="center" w:pos="2052"/>
          <w:tab w:val="center" w:pos="2772"/>
          <w:tab w:val="center" w:pos="3492"/>
          <w:tab w:val="center" w:pos="4212"/>
          <w:tab w:val="center" w:pos="4932"/>
          <w:tab w:val="center" w:pos="5652"/>
          <w:tab w:val="right" w:pos="10286"/>
        </w:tabs>
        <w:spacing w:after="0" w:line="259" w:lineRule="auto"/>
        <w:ind w:left="0" w:right="-15"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_________________________________ </w:t>
      </w:r>
    </w:p>
    <w:p w:rsidR="00377AF4" w:rsidRDefault="00BE1C17">
      <w:pPr>
        <w:spacing w:after="0" w:line="259" w:lineRule="auto"/>
        <w:ind w:left="0" w:right="128" w:firstLine="0"/>
        <w:jc w:val="right"/>
      </w:pPr>
      <w:r>
        <w:t xml:space="preserve"> </w:t>
      </w:r>
    </w:p>
    <w:p w:rsidR="00377AF4" w:rsidRDefault="00BE1C17">
      <w:pPr>
        <w:spacing w:after="0" w:line="259" w:lineRule="auto"/>
        <w:ind w:left="10" w:right="180"/>
        <w:jc w:val="right"/>
      </w:pPr>
      <w:r>
        <w:t xml:space="preserve">Firma dell’interessato </w:t>
      </w:r>
    </w:p>
    <w:p w:rsidR="00377AF4" w:rsidRDefault="00BE1C17">
      <w:pPr>
        <w:spacing w:after="0" w:line="259" w:lineRule="auto"/>
        <w:ind w:left="0" w:right="128" w:firstLine="0"/>
        <w:jc w:val="right"/>
      </w:pPr>
      <w:r>
        <w:t xml:space="preserve"> </w:t>
      </w:r>
    </w:p>
    <w:p w:rsidR="00377AF4" w:rsidRDefault="00BE1C17">
      <w:pPr>
        <w:spacing w:after="8" w:line="259" w:lineRule="auto"/>
        <w:ind w:left="232" w:firstLine="0"/>
        <w:jc w:val="center"/>
      </w:pPr>
      <w:r>
        <w:t xml:space="preserve"> </w:t>
      </w:r>
    </w:p>
    <w:p w:rsidR="00377AF4" w:rsidRDefault="00BE1C17">
      <w:pPr>
        <w:tabs>
          <w:tab w:val="center" w:pos="2052"/>
          <w:tab w:val="center" w:pos="2772"/>
          <w:tab w:val="center" w:pos="3492"/>
          <w:tab w:val="center" w:pos="4212"/>
          <w:tab w:val="center" w:pos="4932"/>
          <w:tab w:val="center" w:pos="5652"/>
          <w:tab w:val="right" w:pos="10286"/>
        </w:tabs>
        <w:spacing w:after="0" w:line="259" w:lineRule="auto"/>
        <w:ind w:left="0" w:right="-15"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_________________________________ </w:t>
      </w:r>
    </w:p>
    <w:p w:rsidR="00377AF4" w:rsidRDefault="00BE1C17">
      <w:pPr>
        <w:spacing w:after="0" w:line="259" w:lineRule="auto"/>
        <w:ind w:left="0" w:right="128" w:firstLine="0"/>
        <w:jc w:val="right"/>
      </w:pPr>
      <w:r>
        <w:t xml:space="preserve"> </w:t>
      </w:r>
    </w:p>
    <w:p w:rsidR="00E248FB" w:rsidRDefault="00E248FB">
      <w:pPr>
        <w:spacing w:after="0" w:line="259" w:lineRule="auto"/>
        <w:ind w:left="0" w:right="128" w:firstLine="0"/>
        <w:jc w:val="right"/>
      </w:pPr>
      <w:r>
        <w:t xml:space="preserve">Allegato Documento di identità ai sensi del DPR445 o documento firmato digitalmente </w:t>
      </w:r>
    </w:p>
    <w:sectPr w:rsidR="00E248FB" w:rsidSect="00BE2C14">
      <w:headerReference w:type="default" r:id="rId10"/>
      <w:footerReference w:type="default" r:id="rId11"/>
      <w:pgSz w:w="11906" w:h="16838"/>
      <w:pgMar w:top="2552" w:right="960" w:bottom="2084"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C17" w:rsidRDefault="00BE1C17" w:rsidP="00BE2C14">
      <w:pPr>
        <w:spacing w:after="0" w:line="240" w:lineRule="auto"/>
      </w:pPr>
      <w:r>
        <w:separator/>
      </w:r>
    </w:p>
  </w:endnote>
  <w:endnote w:type="continuationSeparator" w:id="0">
    <w:p w:rsidR="00BE1C17" w:rsidRDefault="00BE1C17" w:rsidP="00BE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1188"/>
      <w:docPartObj>
        <w:docPartGallery w:val="Page Numbers (Bottom of Page)"/>
        <w:docPartUnique/>
      </w:docPartObj>
    </w:sdtPr>
    <w:sdtEndPr/>
    <w:sdtContent>
      <w:p w:rsidR="00BE2C14" w:rsidRDefault="00BE2C14">
        <w:pPr>
          <w:pStyle w:val="Pidipagina"/>
          <w:jc w:val="right"/>
        </w:pPr>
        <w:r>
          <w:fldChar w:fldCharType="begin"/>
        </w:r>
        <w:r>
          <w:instrText>PAGE   \* MERGEFORMAT</w:instrText>
        </w:r>
        <w:r>
          <w:fldChar w:fldCharType="separate"/>
        </w:r>
        <w:r w:rsidR="005B7F9C">
          <w:rPr>
            <w:noProof/>
          </w:rPr>
          <w:t>4</w:t>
        </w:r>
        <w:r>
          <w:fldChar w:fldCharType="end"/>
        </w:r>
      </w:p>
    </w:sdtContent>
  </w:sdt>
  <w:p w:rsidR="00BE2C14" w:rsidRDefault="00BE2C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C17" w:rsidRDefault="00BE1C17" w:rsidP="00BE2C14">
      <w:pPr>
        <w:spacing w:after="0" w:line="240" w:lineRule="auto"/>
      </w:pPr>
      <w:r>
        <w:separator/>
      </w:r>
    </w:p>
  </w:footnote>
  <w:footnote w:type="continuationSeparator" w:id="0">
    <w:p w:rsidR="00BE1C17" w:rsidRDefault="00BE1C17" w:rsidP="00BE2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C14" w:rsidRPr="00BE2C14" w:rsidRDefault="00BE2C14" w:rsidP="00BE2C14">
    <w:pPr>
      <w:ind w:left="0" w:firstLine="0"/>
      <w:rPr>
        <w:rFonts w:ascii="Book Antiqua" w:hAnsi="Book Antiqua" w:cs="Tahoma"/>
        <w:b/>
        <w:i/>
        <w:color w:val="808080"/>
        <w:sz w:val="28"/>
        <w:szCs w:val="28"/>
      </w:rPr>
    </w:pPr>
    <w:r w:rsidRPr="00BE2C14">
      <w:rPr>
        <w:rFonts w:ascii="Book Antiqua" w:hAnsi="Book Antiqua" w:cs="Tahoma"/>
        <w:b/>
        <w:noProof/>
        <w:color w:val="808080"/>
      </w:rPr>
      <mc:AlternateContent>
        <mc:Choice Requires="wps">
          <w:drawing>
            <wp:anchor distT="45720" distB="45720" distL="114300" distR="114300" simplePos="0" relativeHeight="251660288" behindDoc="0" locked="0" layoutInCell="1" allowOverlap="1">
              <wp:simplePos x="0" y="0"/>
              <wp:positionH relativeFrom="margin">
                <wp:posOffset>1905000</wp:posOffset>
              </wp:positionH>
              <wp:positionV relativeFrom="paragraph">
                <wp:posOffset>-190500</wp:posOffset>
              </wp:positionV>
              <wp:extent cx="3353434" cy="1297304"/>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1297304"/>
                      </a:xfrm>
                      <a:prstGeom prst="rect">
                        <a:avLst/>
                      </a:prstGeom>
                      <a:solidFill>
                        <a:srgbClr val="FFFFFF"/>
                      </a:solidFill>
                      <a:ln w="9525">
                        <a:noFill/>
                        <a:miter lim="800000"/>
                        <a:headEnd/>
                        <a:tailEnd/>
                      </a:ln>
                    </wps:spPr>
                    <wps:txbx>
                      <w:txbxContent>
                        <w:p w:rsidR="00BE2C14" w:rsidRDefault="00BE2C14">
                          <w:r>
                            <w:t>Giunta Regionale</w:t>
                          </w:r>
                        </w:p>
                        <w:p w:rsidR="00BE2C14" w:rsidRDefault="00BE2C14">
                          <w:r>
                            <w:t>Dipartimento Sviluppo Economico</w:t>
                          </w:r>
                        </w:p>
                        <w:p w:rsidR="00BE2C14" w:rsidRDefault="00BE2C14">
                          <w:r>
                            <w:t>Settore Turismo</w:t>
                          </w:r>
                        </w:p>
                        <w:p w:rsidR="00BE2C14" w:rsidRPr="00BE2C14" w:rsidRDefault="00BE2C14">
                          <w:pPr>
                            <w:rPr>
                              <w:sz w:val="20"/>
                            </w:rPr>
                          </w:pPr>
                          <w:r w:rsidRPr="00BE2C14">
                            <w:rPr>
                              <w:sz w:val="20"/>
                            </w:rPr>
                            <w:t>Via Gentile da Fabriano,9 60125 Ancona</w:t>
                          </w:r>
                        </w:p>
                        <w:p w:rsidR="00BE2C14" w:rsidRPr="00BE2C14" w:rsidRDefault="00BE2C14">
                          <w:pPr>
                            <w:rPr>
                              <w:sz w:val="20"/>
                            </w:rPr>
                          </w:pPr>
                          <w:proofErr w:type="spellStart"/>
                          <w:r w:rsidRPr="00BE2C14">
                            <w:rPr>
                              <w:sz w:val="20"/>
                            </w:rPr>
                            <w:t>Pec</w:t>
                          </w:r>
                          <w:proofErr w:type="spellEnd"/>
                          <w:r w:rsidRPr="00BE2C14">
                            <w:rPr>
                              <w:sz w:val="20"/>
                            </w:rPr>
                            <w:t xml:space="preserve">: </w:t>
                          </w:r>
                          <w:hyperlink r:id="rId1" w:history="1">
                            <w:r w:rsidRPr="00BE2C14">
                              <w:rPr>
                                <w:rStyle w:val="Collegamentoipertestuale"/>
                                <w:sz w:val="20"/>
                              </w:rPr>
                              <w:t>regione.marche.funzioneCTC@emarche.it</w:t>
                            </w:r>
                          </w:hyperlink>
                        </w:p>
                        <w:p w:rsidR="00BE2C14" w:rsidRPr="003317D6" w:rsidRDefault="00BE2C14">
                          <w:pPr>
                            <w:rPr>
                              <w:sz w:val="20"/>
                              <w:lang w:val="en-AU"/>
                            </w:rPr>
                          </w:pPr>
                          <w:r w:rsidRPr="003317D6">
                            <w:rPr>
                              <w:sz w:val="20"/>
                              <w:lang w:val="en-AU"/>
                            </w:rPr>
                            <w:t xml:space="preserve">Mail: </w:t>
                          </w:r>
                          <w:hyperlink r:id="rId2" w:history="1">
                            <w:r w:rsidRPr="003317D6">
                              <w:rPr>
                                <w:rStyle w:val="Collegamentoipertestuale"/>
                                <w:sz w:val="20"/>
                                <w:lang w:val="en-AU"/>
                              </w:rPr>
                              <w:t>settore.turismo@regione.marche.it</w:t>
                            </w:r>
                          </w:hyperlink>
                        </w:p>
                        <w:p w:rsidR="00BE2C14" w:rsidRPr="003317D6" w:rsidRDefault="00BE2C14" w:rsidP="00BE2C14">
                          <w:pPr>
                            <w:ind w:left="0" w:firstLine="0"/>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0pt;margin-top:-15pt;width:264.05pt;height:102.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" stroked="f">
              <v:textbox>
                <w:txbxContent>
                  <w:p w:rsidR="00BE2C14" w:rsidRDefault="00BE2C14">
                    <w:r>
                      <w:t>Giunta Regionale</w:t>
                    </w:r>
                  </w:p>
                  <w:p w:rsidR="00BE2C14" w:rsidRDefault="00BE2C14">
                    <w:r>
                      <w:t>Dipartimento Sviluppo Economico</w:t>
                    </w:r>
                  </w:p>
                  <w:p w:rsidR="00BE2C14" w:rsidRDefault="00BE2C14">
                    <w:r>
                      <w:t>Settore Turismo</w:t>
                    </w:r>
                  </w:p>
                  <w:p w:rsidR="00BE2C14" w:rsidRPr="00BE2C14" w:rsidRDefault="00BE2C14">
                    <w:pPr>
                      <w:rPr>
                        <w:sz w:val="20"/>
                      </w:rPr>
                    </w:pPr>
                    <w:r w:rsidRPr="00BE2C14">
                      <w:rPr>
                        <w:sz w:val="20"/>
                      </w:rPr>
                      <w:t>Via Gentile da Fabriano,9 60125 Ancona</w:t>
                    </w:r>
                  </w:p>
                  <w:p w:rsidR="00BE2C14" w:rsidRPr="00BE2C14" w:rsidRDefault="00BE2C14">
                    <w:pPr>
                      <w:rPr>
                        <w:sz w:val="20"/>
                      </w:rPr>
                    </w:pPr>
                    <w:proofErr w:type="spellStart"/>
                    <w:r w:rsidRPr="00BE2C14">
                      <w:rPr>
                        <w:sz w:val="20"/>
                      </w:rPr>
                      <w:t>Pec</w:t>
                    </w:r>
                    <w:proofErr w:type="spellEnd"/>
                    <w:r w:rsidRPr="00BE2C14">
                      <w:rPr>
                        <w:sz w:val="20"/>
                      </w:rPr>
                      <w:t xml:space="preserve">: </w:t>
                    </w:r>
                    <w:hyperlink r:id="rId3" w:history="1">
                      <w:r w:rsidRPr="00BE2C14">
                        <w:rPr>
                          <w:rStyle w:val="Collegamentoipertestuale"/>
                          <w:sz w:val="20"/>
                        </w:rPr>
                        <w:t>regione.marche.funzioneCTC@emarche.it</w:t>
                      </w:r>
                    </w:hyperlink>
                  </w:p>
                  <w:p w:rsidR="00BE2C14" w:rsidRPr="003317D6" w:rsidRDefault="00BE2C14">
                    <w:pPr>
                      <w:rPr>
                        <w:sz w:val="20"/>
                        <w:lang w:val="en-AU"/>
                      </w:rPr>
                    </w:pPr>
                    <w:r w:rsidRPr="003317D6">
                      <w:rPr>
                        <w:sz w:val="20"/>
                        <w:lang w:val="en-AU"/>
                      </w:rPr>
                      <w:t xml:space="preserve">Mail: </w:t>
                    </w:r>
                    <w:hyperlink r:id="rId4" w:history="1">
                      <w:r w:rsidRPr="003317D6">
                        <w:rPr>
                          <w:rStyle w:val="Collegamentoipertestuale"/>
                          <w:sz w:val="20"/>
                          <w:lang w:val="en-AU"/>
                        </w:rPr>
                        <w:t>settore.turismo@regione.marche.it</w:t>
                      </w:r>
                    </w:hyperlink>
                  </w:p>
                  <w:p w:rsidR="00BE2C14" w:rsidRPr="003317D6" w:rsidRDefault="00BE2C14" w:rsidP="00BE2C14">
                    <w:pPr>
                      <w:ind w:left="0" w:firstLine="0"/>
                      <w:rPr>
                        <w:lang w:val="en-AU"/>
                      </w:rPr>
                    </w:pPr>
                  </w:p>
                </w:txbxContent>
              </v:textbox>
              <w10:wrap type="square" anchorx="margin"/>
            </v:shape>
          </w:pict>
        </mc:Fallback>
      </mc:AlternateContent>
    </w:r>
    <w:r>
      <w:rPr>
        <w:rFonts w:ascii="Book Antiqua" w:hAnsi="Book Antiqua" w:cs="Tahoma"/>
        <w:b/>
        <w:noProof/>
        <w:color w:val="808080"/>
      </w:rPr>
      <w:drawing>
        <wp:anchor distT="0" distB="0" distL="114300" distR="114300" simplePos="0" relativeHeight="251658240" behindDoc="1" locked="0" layoutInCell="1" allowOverlap="1">
          <wp:simplePos x="0" y="0"/>
          <wp:positionH relativeFrom="margin">
            <wp:align>left</wp:align>
          </wp:positionH>
          <wp:positionV relativeFrom="paragraph">
            <wp:posOffset>-171450</wp:posOffset>
          </wp:positionV>
          <wp:extent cx="1781175" cy="650875"/>
          <wp:effectExtent l="0" t="0" r="9525" b="0"/>
          <wp:wrapTight wrapText="bothSides">
            <wp:wrapPolygon edited="0">
              <wp:start x="0" y="0"/>
              <wp:lineTo x="0" y="17069"/>
              <wp:lineTo x="16171" y="20230"/>
              <wp:lineTo x="16864" y="20862"/>
              <wp:lineTo x="19636" y="20862"/>
              <wp:lineTo x="20329" y="20230"/>
              <wp:lineTo x="21484" y="16437"/>
              <wp:lineTo x="21484"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png"/>
                  <pic:cNvPicPr/>
                </pic:nvPicPr>
                <pic:blipFill>
                  <a:blip r:embed="rId5">
                    <a:extLst>
                      <a:ext uri="{28A0092B-C50C-407E-A947-70E740481C1C}">
                        <a14:useLocalDpi xmlns:a14="http://schemas.microsoft.com/office/drawing/2010/main" val="0"/>
                      </a:ext>
                    </a:extLst>
                  </a:blip>
                  <a:stretch>
                    <a:fillRect/>
                  </a:stretch>
                </pic:blipFill>
                <pic:spPr>
                  <a:xfrm>
                    <a:off x="0" y="0"/>
                    <a:ext cx="1781175" cy="650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0DEB"/>
    <w:multiLevelType w:val="hybridMultilevel"/>
    <w:tmpl w:val="C81444E8"/>
    <w:lvl w:ilvl="0" w:tplc="240C27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0C030B9"/>
    <w:multiLevelType w:val="hybridMultilevel"/>
    <w:tmpl w:val="DD56E44E"/>
    <w:lvl w:ilvl="0" w:tplc="3B8E3B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E815E">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2B062">
      <w:start w:val="1"/>
      <w:numFmt w:val="lowerRoman"/>
      <w:lvlText w:val="%3"/>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270C0">
      <w:start w:val="1"/>
      <w:numFmt w:val="decimal"/>
      <w:lvlRestart w:val="0"/>
      <w:lvlText w:val="%4."/>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09BD4">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C4D86">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C54EC">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EF40E">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68C68">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7593E"/>
    <w:multiLevelType w:val="hybridMultilevel"/>
    <w:tmpl w:val="BE22BE56"/>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31413E56"/>
    <w:multiLevelType w:val="hybridMultilevel"/>
    <w:tmpl w:val="6B32E8B4"/>
    <w:lvl w:ilvl="0" w:tplc="063C664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BB0B40"/>
    <w:multiLevelType w:val="hybridMultilevel"/>
    <w:tmpl w:val="9A10C536"/>
    <w:lvl w:ilvl="0" w:tplc="0410000F">
      <w:start w:val="1"/>
      <w:numFmt w:val="decimal"/>
      <w:lvlText w:val="%1."/>
      <w:lvlJc w:val="left"/>
      <w:pPr>
        <w:ind w:left="1065" w:hanging="360"/>
      </w:p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44471C8B"/>
    <w:multiLevelType w:val="hybridMultilevel"/>
    <w:tmpl w:val="5038CADC"/>
    <w:lvl w:ilvl="0" w:tplc="097085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EA208">
      <w:start w:val="1"/>
      <w:numFmt w:val="upperRoman"/>
      <w:lvlText w:val="%2"/>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8456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5CBD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88FA">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8980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EE6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C124A">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C04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0E08E9"/>
    <w:multiLevelType w:val="hybridMultilevel"/>
    <w:tmpl w:val="BBFC2B30"/>
    <w:lvl w:ilvl="0" w:tplc="234A2EE0">
      <w:start w:val="1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F4"/>
    <w:rsid w:val="00116D53"/>
    <w:rsid w:val="00300443"/>
    <w:rsid w:val="003317D6"/>
    <w:rsid w:val="00377AF4"/>
    <w:rsid w:val="003F5A55"/>
    <w:rsid w:val="005B0128"/>
    <w:rsid w:val="005B7F9C"/>
    <w:rsid w:val="00621C83"/>
    <w:rsid w:val="00AE1454"/>
    <w:rsid w:val="00BE1C17"/>
    <w:rsid w:val="00BE2C14"/>
    <w:rsid w:val="00D53B4C"/>
    <w:rsid w:val="00D84009"/>
    <w:rsid w:val="00DC23C2"/>
    <w:rsid w:val="00E248FB"/>
    <w:rsid w:val="00E34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2A37C"/>
  <w15:docId w15:val="{8C300FD9-2083-4905-8D4D-EE6E7BB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56" w:lineRule="auto"/>
      <w:ind w:left="37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226" w:hanging="10"/>
      <w:jc w:val="center"/>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621C83"/>
    <w:rPr>
      <w:color w:val="0563C1" w:themeColor="hyperlink"/>
      <w:u w:val="single"/>
    </w:rPr>
  </w:style>
  <w:style w:type="paragraph" w:styleId="Paragrafoelenco">
    <w:name w:val="List Paragraph"/>
    <w:basedOn w:val="Normale"/>
    <w:uiPriority w:val="34"/>
    <w:qFormat/>
    <w:rsid w:val="003F5A55"/>
    <w:pPr>
      <w:ind w:left="720"/>
      <w:contextualSpacing/>
    </w:pPr>
  </w:style>
  <w:style w:type="paragraph" w:styleId="NormaleWeb">
    <w:name w:val="Normal (Web)"/>
    <w:basedOn w:val="Normale"/>
    <w:uiPriority w:val="99"/>
    <w:semiHidden/>
    <w:unhideWhenUsed/>
    <w:rsid w:val="00116D53"/>
    <w:pPr>
      <w:spacing w:after="120" w:line="240" w:lineRule="auto"/>
      <w:ind w:left="0" w:firstLine="0"/>
      <w:jc w:val="left"/>
    </w:pPr>
    <w:rPr>
      <w:color w:val="auto"/>
      <w:szCs w:val="24"/>
    </w:rPr>
  </w:style>
  <w:style w:type="paragraph" w:styleId="Intestazione">
    <w:name w:val="header"/>
    <w:basedOn w:val="Normale"/>
    <w:link w:val="IntestazioneCarattere"/>
    <w:uiPriority w:val="99"/>
    <w:unhideWhenUsed/>
    <w:rsid w:val="00BE2C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C14"/>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BE2C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C1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22472">
      <w:bodyDiv w:val="1"/>
      <w:marLeft w:val="0"/>
      <w:marRight w:val="0"/>
      <w:marTop w:val="0"/>
      <w:marBottom w:val="0"/>
      <w:divBdr>
        <w:top w:val="none" w:sz="0" w:space="0" w:color="auto"/>
        <w:left w:val="none" w:sz="0" w:space="0" w:color="auto"/>
        <w:bottom w:val="none" w:sz="0" w:space="0" w:color="auto"/>
        <w:right w:val="none" w:sz="0" w:space="0" w:color="auto"/>
      </w:divBdr>
      <w:divsChild>
        <w:div w:id="1569805961">
          <w:marLeft w:val="0"/>
          <w:marRight w:val="0"/>
          <w:marTop w:val="0"/>
          <w:marBottom w:val="0"/>
          <w:divBdr>
            <w:top w:val="none" w:sz="0" w:space="0" w:color="auto"/>
            <w:left w:val="none" w:sz="0" w:space="0" w:color="auto"/>
            <w:bottom w:val="none" w:sz="0" w:space="0" w:color="auto"/>
            <w:right w:val="none" w:sz="0" w:space="0" w:color="auto"/>
          </w:divBdr>
          <w:divsChild>
            <w:div w:id="483469918">
              <w:marLeft w:val="0"/>
              <w:marRight w:val="0"/>
              <w:marTop w:val="0"/>
              <w:marBottom w:val="0"/>
              <w:divBdr>
                <w:top w:val="none" w:sz="0" w:space="0" w:color="auto"/>
                <w:left w:val="none" w:sz="0" w:space="0" w:color="auto"/>
                <w:bottom w:val="none" w:sz="0" w:space="0" w:color="auto"/>
                <w:right w:val="none" w:sz="0" w:space="0" w:color="auto"/>
              </w:divBdr>
              <w:divsChild>
                <w:div w:id="262155471">
                  <w:marLeft w:val="0"/>
                  <w:marRight w:val="0"/>
                  <w:marTop w:val="0"/>
                  <w:marBottom w:val="0"/>
                  <w:divBdr>
                    <w:top w:val="none" w:sz="0" w:space="0" w:color="auto"/>
                    <w:left w:val="none" w:sz="0" w:space="0" w:color="auto"/>
                    <w:bottom w:val="none" w:sz="0" w:space="0" w:color="auto"/>
                    <w:right w:val="none" w:sz="0" w:space="0" w:color="auto"/>
                  </w:divBdr>
                  <w:divsChild>
                    <w:div w:id="541677791">
                      <w:marLeft w:val="0"/>
                      <w:marRight w:val="0"/>
                      <w:marTop w:val="0"/>
                      <w:marBottom w:val="0"/>
                      <w:divBdr>
                        <w:top w:val="none" w:sz="0" w:space="0" w:color="auto"/>
                        <w:left w:val="none" w:sz="0" w:space="0" w:color="auto"/>
                        <w:bottom w:val="none" w:sz="0" w:space="0" w:color="auto"/>
                        <w:right w:val="none" w:sz="0" w:space="0" w:color="auto"/>
                      </w:divBdr>
                      <w:divsChild>
                        <w:div w:id="30233793">
                          <w:marLeft w:val="-225"/>
                          <w:marRight w:val="-225"/>
                          <w:marTop w:val="0"/>
                          <w:marBottom w:val="0"/>
                          <w:divBdr>
                            <w:top w:val="none" w:sz="0" w:space="0" w:color="auto"/>
                            <w:left w:val="none" w:sz="0" w:space="0" w:color="auto"/>
                            <w:bottom w:val="none" w:sz="0" w:space="0" w:color="auto"/>
                            <w:right w:val="none" w:sz="0" w:space="0" w:color="auto"/>
                          </w:divBdr>
                          <w:divsChild>
                            <w:div w:id="1640501142">
                              <w:marLeft w:val="0"/>
                              <w:marRight w:val="0"/>
                              <w:marTop w:val="0"/>
                              <w:marBottom w:val="0"/>
                              <w:divBdr>
                                <w:top w:val="none" w:sz="0" w:space="0" w:color="auto"/>
                                <w:left w:val="none" w:sz="0" w:space="0" w:color="auto"/>
                                <w:bottom w:val="none" w:sz="0" w:space="0" w:color="auto"/>
                                <w:right w:val="none" w:sz="0" w:space="0" w:color="auto"/>
                              </w:divBdr>
                              <w:divsChild>
                                <w:div w:id="1353799515">
                                  <w:marLeft w:val="0"/>
                                  <w:marRight w:val="0"/>
                                  <w:marTop w:val="0"/>
                                  <w:marBottom w:val="0"/>
                                  <w:divBdr>
                                    <w:top w:val="none" w:sz="0" w:space="0" w:color="auto"/>
                                    <w:left w:val="none" w:sz="0" w:space="0" w:color="auto"/>
                                    <w:bottom w:val="none" w:sz="0" w:space="0" w:color="auto"/>
                                    <w:right w:val="none" w:sz="0" w:space="0" w:color="auto"/>
                                  </w:divBdr>
                                  <w:divsChild>
                                    <w:div w:id="1796292841">
                                      <w:marLeft w:val="0"/>
                                      <w:marRight w:val="0"/>
                                      <w:marTop w:val="0"/>
                                      <w:marBottom w:val="210"/>
                                      <w:divBdr>
                                        <w:top w:val="none" w:sz="0" w:space="0" w:color="auto"/>
                                        <w:left w:val="none" w:sz="0" w:space="0" w:color="auto"/>
                                        <w:bottom w:val="none" w:sz="0" w:space="0" w:color="auto"/>
                                        <w:right w:val="none" w:sz="0" w:space="0" w:color="auto"/>
                                      </w:divBdr>
                                      <w:divsChild>
                                        <w:div w:id="114064952">
                                          <w:marLeft w:val="0"/>
                                          <w:marRight w:val="0"/>
                                          <w:marTop w:val="0"/>
                                          <w:marBottom w:val="0"/>
                                          <w:divBdr>
                                            <w:top w:val="none" w:sz="0" w:space="0" w:color="auto"/>
                                            <w:left w:val="none" w:sz="0" w:space="0" w:color="auto"/>
                                            <w:bottom w:val="none" w:sz="0" w:space="0" w:color="auto"/>
                                            <w:right w:val="none" w:sz="0" w:space="0" w:color="auto"/>
                                          </w:divBdr>
                                          <w:divsChild>
                                            <w:div w:id="1611858170">
                                              <w:marLeft w:val="0"/>
                                              <w:marRight w:val="0"/>
                                              <w:marTop w:val="0"/>
                                              <w:marBottom w:val="0"/>
                                              <w:divBdr>
                                                <w:top w:val="none" w:sz="0" w:space="0" w:color="auto"/>
                                                <w:left w:val="none" w:sz="0" w:space="0" w:color="auto"/>
                                                <w:bottom w:val="none" w:sz="0" w:space="0" w:color="auto"/>
                                                <w:right w:val="none" w:sz="0" w:space="0" w:color="auto"/>
                                              </w:divBdr>
                                              <w:divsChild>
                                                <w:div w:id="1787843392">
                                                  <w:marLeft w:val="0"/>
                                                  <w:marRight w:val="0"/>
                                                  <w:marTop w:val="0"/>
                                                  <w:marBottom w:val="0"/>
                                                  <w:divBdr>
                                                    <w:top w:val="none" w:sz="0" w:space="0" w:color="auto"/>
                                                    <w:left w:val="none" w:sz="0" w:space="0" w:color="auto"/>
                                                    <w:bottom w:val="none" w:sz="0" w:space="0" w:color="auto"/>
                                                    <w:right w:val="none" w:sz="0" w:space="0" w:color="auto"/>
                                                  </w:divBdr>
                                                  <w:divsChild>
                                                    <w:div w:id="7061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ttore.turismo@region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one.marche.funzioneCTC@e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one.marche.funzioneCTC@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gione.marche.funzioneCTC@emarche.it" TargetMode="External"/><Relationship Id="rId2" Type="http://schemas.openxmlformats.org/officeDocument/2006/relationships/hyperlink" Target="mailto:settore.turismo@regione.marche.it" TargetMode="External"/><Relationship Id="rId1" Type="http://schemas.openxmlformats.org/officeDocument/2006/relationships/hyperlink" Target="mailto:regione.marche.funzioneCTC@emarche.it" TargetMode="External"/><Relationship Id="rId5" Type="http://schemas.openxmlformats.org/officeDocument/2006/relationships/image" Target="media/image1.png"/><Relationship Id="rId4" Type="http://schemas.openxmlformats.org/officeDocument/2006/relationships/hyperlink" Target="mailto:settore.turismo@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Modello liberatoria-e informativa per-foto-video+tutor</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liberatoria-e informativa per-foto-video+tutor</dc:title>
  <dc:subject/>
  <dc:creator>giuseppe.sabia</dc:creator>
  <cp:keywords/>
  <cp:lastModifiedBy>Laura Penna</cp:lastModifiedBy>
  <cp:revision>2</cp:revision>
  <dcterms:created xsi:type="dcterms:W3CDTF">2023-12-01T11:32:00Z</dcterms:created>
  <dcterms:modified xsi:type="dcterms:W3CDTF">2023-12-01T11:32:00Z</dcterms:modified>
</cp:coreProperties>
</file>